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8BF39" w14:textId="77777777" w:rsidR="002C6B57" w:rsidRDefault="002C6B57" w:rsidP="002C6B57">
      <w:pPr>
        <w:pStyle w:val="Standard"/>
        <w:rPr>
          <w:b/>
          <w:bCs/>
        </w:rPr>
      </w:pPr>
      <w:r>
        <w:rPr>
          <w:noProof/>
          <w:sz w:val="32"/>
          <w:szCs w:val="32"/>
        </w:rPr>
        <w:drawing>
          <wp:anchor distT="0" distB="0" distL="114300" distR="114300" simplePos="0" relativeHeight="251659264" behindDoc="0" locked="0" layoutInCell="1" allowOverlap="1" wp14:anchorId="7BE8C03D" wp14:editId="7BE8C03E">
            <wp:simplePos x="0" y="0"/>
            <wp:positionH relativeFrom="column">
              <wp:posOffset>-723900</wp:posOffset>
            </wp:positionH>
            <wp:positionV relativeFrom="paragraph">
              <wp:posOffset>-563880</wp:posOffset>
            </wp:positionV>
            <wp:extent cx="1371600" cy="107569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075690"/>
                    </a:xfrm>
                    <a:prstGeom prst="rect">
                      <a:avLst/>
                    </a:prstGeom>
                    <a:noFill/>
                  </pic:spPr>
                </pic:pic>
              </a:graphicData>
            </a:graphic>
            <wp14:sizeRelH relativeFrom="page">
              <wp14:pctWidth>0</wp14:pctWidth>
            </wp14:sizeRelH>
            <wp14:sizeRelV relativeFrom="page">
              <wp14:pctHeight>0</wp14:pctHeight>
            </wp14:sizeRelV>
          </wp:anchor>
        </w:drawing>
      </w:r>
      <w:r>
        <w:rPr>
          <w:b/>
          <w:bCs/>
        </w:rPr>
        <w:t xml:space="preserve">                  </w:t>
      </w:r>
    </w:p>
    <w:p w14:paraId="7BE8BF3A" w14:textId="77777777" w:rsidR="002C6B57" w:rsidRPr="00016E04" w:rsidRDefault="002C6B57" w:rsidP="002C6B57">
      <w:pPr>
        <w:pStyle w:val="Standard"/>
        <w:ind w:left="708" w:firstLine="708"/>
        <w:rPr>
          <w:sz w:val="20"/>
          <w:szCs w:val="20"/>
        </w:rPr>
      </w:pPr>
      <w:r w:rsidRPr="00016E04">
        <w:rPr>
          <w:b/>
          <w:bCs/>
          <w:sz w:val="20"/>
          <w:szCs w:val="20"/>
        </w:rPr>
        <w:t>Základní škola a Mateřská škola Suchá Loz, okres Uherské Hradiště,</w:t>
      </w:r>
    </w:p>
    <w:p w14:paraId="7BE8BF3B" w14:textId="77777777" w:rsidR="002C6B57" w:rsidRPr="00016E04" w:rsidRDefault="002C6B57" w:rsidP="002C6B57">
      <w:pPr>
        <w:pStyle w:val="Standard"/>
        <w:jc w:val="center"/>
        <w:rPr>
          <w:b/>
          <w:bCs/>
          <w:sz w:val="20"/>
          <w:szCs w:val="20"/>
        </w:rPr>
      </w:pPr>
      <w:r w:rsidRPr="00016E04">
        <w:rPr>
          <w:b/>
          <w:bCs/>
          <w:sz w:val="20"/>
          <w:szCs w:val="20"/>
        </w:rPr>
        <w:t>příspěvková organizace</w:t>
      </w:r>
    </w:p>
    <w:p w14:paraId="7BE8BF3C" w14:textId="77777777" w:rsidR="002C6B57" w:rsidRPr="00016E04" w:rsidRDefault="002C6B57" w:rsidP="002C6B57">
      <w:pPr>
        <w:pStyle w:val="Standard"/>
        <w:jc w:val="center"/>
        <w:rPr>
          <w:b/>
          <w:bCs/>
          <w:sz w:val="20"/>
          <w:szCs w:val="20"/>
        </w:rPr>
      </w:pPr>
      <w:r w:rsidRPr="00016E04">
        <w:rPr>
          <w:b/>
          <w:bCs/>
          <w:sz w:val="20"/>
          <w:szCs w:val="20"/>
        </w:rPr>
        <w:t>687 53 Suchá Loz 155</w:t>
      </w:r>
    </w:p>
    <w:p w14:paraId="7BE8BF3D" w14:textId="77777777" w:rsidR="002C6B57" w:rsidRPr="00016E04" w:rsidRDefault="002C6B57" w:rsidP="002C6B57">
      <w:pPr>
        <w:pStyle w:val="Standard"/>
        <w:jc w:val="both"/>
        <w:rPr>
          <w:b/>
          <w:bCs/>
          <w:sz w:val="20"/>
          <w:szCs w:val="20"/>
        </w:rPr>
      </w:pPr>
    </w:p>
    <w:p w14:paraId="7BE8BF3E" w14:textId="77777777" w:rsidR="002C6B57" w:rsidRPr="00A86A1B" w:rsidRDefault="002C6B57" w:rsidP="002C6B57">
      <w:pPr>
        <w:pStyle w:val="Standard"/>
        <w:jc w:val="both"/>
        <w:rPr>
          <w:b/>
        </w:rPr>
      </w:pPr>
    </w:p>
    <w:p w14:paraId="7BE8BF3F" w14:textId="77777777" w:rsidR="002C6B57" w:rsidRDefault="002C6B57" w:rsidP="002C6B57">
      <w:pPr>
        <w:pStyle w:val="Standard"/>
        <w:jc w:val="both"/>
        <w:rPr>
          <w:b/>
        </w:rPr>
      </w:pPr>
      <w:r w:rsidRPr="00A86A1B">
        <w:rPr>
          <w:b/>
        </w:rPr>
        <w:t xml:space="preserve">                               </w:t>
      </w:r>
    </w:p>
    <w:p w14:paraId="7BE8BF40" w14:textId="77777777" w:rsidR="002C6B57" w:rsidRPr="00016E04" w:rsidRDefault="002C6B57" w:rsidP="002C6B57">
      <w:pPr>
        <w:pStyle w:val="Standard"/>
        <w:jc w:val="both"/>
        <w:rPr>
          <w:b/>
          <w:color w:val="FF0000"/>
        </w:rPr>
      </w:pPr>
    </w:p>
    <w:p w14:paraId="7BE8BF41" w14:textId="77777777" w:rsidR="002C6B57" w:rsidRPr="00016E04" w:rsidRDefault="002C6B57" w:rsidP="002C6B57">
      <w:pPr>
        <w:pStyle w:val="Standard"/>
        <w:ind w:left="708" w:firstLine="708"/>
        <w:jc w:val="both"/>
        <w:rPr>
          <w:color w:val="FF0000"/>
        </w:rPr>
      </w:pPr>
      <w:r w:rsidRPr="00016E04">
        <w:rPr>
          <w:b/>
          <w:color w:val="FF0000"/>
        </w:rPr>
        <w:t xml:space="preserve"> </w:t>
      </w:r>
      <w:r w:rsidRPr="00016E04">
        <w:rPr>
          <w:b/>
          <w:bCs/>
          <w:color w:val="FF0000"/>
          <w:sz w:val="30"/>
          <w:szCs w:val="30"/>
        </w:rPr>
        <w:t>VNITŘNÍ ŘÁD ŠKOLNÍ DRUŽINY</w:t>
      </w:r>
    </w:p>
    <w:p w14:paraId="7BE8BF42" w14:textId="77777777" w:rsidR="002C6B57" w:rsidRPr="00016E04" w:rsidRDefault="002C6B57" w:rsidP="002C6B57">
      <w:pPr>
        <w:pStyle w:val="Standard"/>
        <w:jc w:val="both"/>
        <w:rPr>
          <w:color w:val="FF0000"/>
        </w:rPr>
      </w:pPr>
    </w:p>
    <w:p w14:paraId="7BE8BF43" w14:textId="77777777" w:rsidR="002C6B57" w:rsidRPr="00BA28A0" w:rsidRDefault="002C6B57" w:rsidP="002C6B57">
      <w:pPr>
        <w:pStyle w:val="Standard"/>
        <w:jc w:val="both"/>
      </w:pPr>
    </w:p>
    <w:p w14:paraId="7BE8BF44" w14:textId="77777777" w:rsidR="002C6B57" w:rsidRPr="00BA28A0" w:rsidRDefault="002C6B57" w:rsidP="002C6B57">
      <w:pPr>
        <w:pStyle w:val="Standard"/>
        <w:jc w:val="both"/>
        <w:rPr>
          <w:sz w:val="26"/>
          <w:szCs w:val="26"/>
        </w:rPr>
      </w:pPr>
      <w:r w:rsidRPr="00BA28A0">
        <w:rPr>
          <w:sz w:val="26"/>
          <w:szCs w:val="26"/>
        </w:rPr>
        <w:t xml:space="preserve"> Č.j.: 153/2023</w:t>
      </w:r>
    </w:p>
    <w:p w14:paraId="7BE8BF45" w14:textId="77777777" w:rsidR="002C6B57" w:rsidRPr="00BA28A0" w:rsidRDefault="002C6B57" w:rsidP="002C6B57">
      <w:pPr>
        <w:pStyle w:val="Standard"/>
        <w:jc w:val="both"/>
        <w:rPr>
          <w:sz w:val="26"/>
          <w:szCs w:val="26"/>
        </w:rPr>
      </w:pPr>
    </w:p>
    <w:p w14:paraId="7BE8BF46" w14:textId="77777777" w:rsidR="002C6B57" w:rsidRPr="00BA28A0" w:rsidRDefault="002C6B57" w:rsidP="002C6B57">
      <w:pPr>
        <w:pStyle w:val="Standard"/>
        <w:jc w:val="both"/>
      </w:pPr>
      <w:r w:rsidRPr="00BA28A0">
        <w:rPr>
          <w:sz w:val="26"/>
          <w:szCs w:val="26"/>
        </w:rPr>
        <w:t>Vypracovala: Anna Adamcová</w:t>
      </w:r>
    </w:p>
    <w:p w14:paraId="7BE8BF47" w14:textId="77777777" w:rsidR="002C6B57" w:rsidRPr="00BA28A0" w:rsidRDefault="002C6B57" w:rsidP="002C6B57">
      <w:pPr>
        <w:pStyle w:val="Standard"/>
        <w:jc w:val="both"/>
      </w:pPr>
      <w:r w:rsidRPr="00BA28A0">
        <w:rPr>
          <w:sz w:val="26"/>
          <w:szCs w:val="26"/>
        </w:rPr>
        <w:t>Schválila: Mgr. Hana Máčalová, ředitelka školy</w:t>
      </w:r>
    </w:p>
    <w:p w14:paraId="7BE8BF48" w14:textId="77777777" w:rsidR="002C6B57" w:rsidRPr="00BA28A0" w:rsidRDefault="002C6B57" w:rsidP="002C6B57">
      <w:pPr>
        <w:pStyle w:val="Standard"/>
        <w:jc w:val="both"/>
      </w:pPr>
    </w:p>
    <w:p w14:paraId="7BE8BF49" w14:textId="77777777" w:rsidR="002C6B57" w:rsidRPr="00BA28A0" w:rsidRDefault="002C6B57" w:rsidP="002C6B57">
      <w:pPr>
        <w:pStyle w:val="Standard"/>
        <w:jc w:val="both"/>
      </w:pPr>
      <w:r w:rsidRPr="00BA28A0">
        <w:t xml:space="preserve"> Pedagogická rada projednala </w:t>
      </w:r>
      <w:proofErr w:type="gramStart"/>
      <w:r w:rsidRPr="00BA28A0">
        <w:t xml:space="preserve">dne:   </w:t>
      </w:r>
      <w:proofErr w:type="gramEnd"/>
      <w:r w:rsidRPr="00BA28A0">
        <w:t>31.</w:t>
      </w:r>
      <w:r>
        <w:t xml:space="preserve"> </w:t>
      </w:r>
      <w:r w:rsidRPr="00BA28A0">
        <w:t>8.</w:t>
      </w:r>
      <w:r>
        <w:t xml:space="preserve"> </w:t>
      </w:r>
      <w:r w:rsidRPr="00BA28A0">
        <w:t>2023</w:t>
      </w:r>
    </w:p>
    <w:p w14:paraId="7BE8BF4A" w14:textId="77777777" w:rsidR="002C6B57" w:rsidRPr="00BA28A0" w:rsidRDefault="002C6B57" w:rsidP="002C6B57">
      <w:pPr>
        <w:pStyle w:val="Standard"/>
        <w:jc w:val="both"/>
      </w:pPr>
      <w:r w:rsidRPr="00BA28A0">
        <w:t xml:space="preserve"> Směrnice nabývá platnosti ode </w:t>
      </w:r>
      <w:proofErr w:type="gramStart"/>
      <w:r w:rsidRPr="00BA28A0">
        <w:t xml:space="preserve">dne:   </w:t>
      </w:r>
      <w:proofErr w:type="gramEnd"/>
      <w:r w:rsidRPr="00BA28A0">
        <w:t>1. 9. 2023</w:t>
      </w:r>
    </w:p>
    <w:p w14:paraId="7BE8BF4B" w14:textId="77777777" w:rsidR="002C6B57" w:rsidRPr="00BA28A0" w:rsidRDefault="002C6B57" w:rsidP="002C6B57">
      <w:pPr>
        <w:pStyle w:val="Standard"/>
        <w:jc w:val="both"/>
      </w:pPr>
      <w:r w:rsidRPr="00BA28A0">
        <w:t xml:space="preserve"> Směrnice nabývá účinnosti ode </w:t>
      </w:r>
      <w:proofErr w:type="gramStart"/>
      <w:r w:rsidRPr="00BA28A0">
        <w:t>dne:  1.</w:t>
      </w:r>
      <w:proofErr w:type="gramEnd"/>
      <w:r w:rsidRPr="00BA28A0">
        <w:t xml:space="preserve"> 9. 2023</w:t>
      </w:r>
    </w:p>
    <w:p w14:paraId="7BE8BF4C" w14:textId="77777777" w:rsidR="002C6B57" w:rsidRDefault="002C6B57" w:rsidP="002C6B57">
      <w:pPr>
        <w:pStyle w:val="Standard"/>
        <w:jc w:val="both"/>
      </w:pPr>
      <w:r>
        <w:rPr>
          <w:sz w:val="26"/>
          <w:szCs w:val="26"/>
        </w:rPr>
        <w:t xml:space="preserve"> </w:t>
      </w:r>
    </w:p>
    <w:p w14:paraId="7BE8BF4D" w14:textId="77777777" w:rsidR="002C6B57" w:rsidRPr="001B4ACB" w:rsidRDefault="002C6B57" w:rsidP="002C6B57">
      <w:pPr>
        <w:pStyle w:val="Nadpis2"/>
        <w:spacing w:line="276" w:lineRule="auto"/>
        <w:rPr>
          <w:sz w:val="28"/>
          <w:szCs w:val="28"/>
          <w:u w:val="none"/>
          <w:lang w:val="cs-CZ"/>
        </w:rPr>
      </w:pPr>
      <w:r w:rsidRPr="001B4ACB">
        <w:rPr>
          <w:bCs w:val="0"/>
          <w:sz w:val="28"/>
          <w:szCs w:val="28"/>
          <w:u w:val="none"/>
          <w:lang w:val="cs-CZ" w:eastAsia="cs-CZ"/>
        </w:rPr>
        <w:t>Obecná ustanovení</w:t>
      </w:r>
    </w:p>
    <w:p w14:paraId="7BE8BF4E" w14:textId="77777777" w:rsidR="002C6B57" w:rsidRPr="007F7630" w:rsidRDefault="002C6B57" w:rsidP="002C6B57">
      <w:pPr>
        <w:pStyle w:val="Standard"/>
        <w:spacing w:line="276" w:lineRule="auto"/>
        <w:jc w:val="both"/>
        <w:rPr>
          <w:b/>
          <w:bCs/>
          <w:color w:val="000000"/>
          <w:szCs w:val="22"/>
        </w:rPr>
      </w:pPr>
    </w:p>
    <w:p w14:paraId="7BE8BF4F" w14:textId="77777777" w:rsidR="002C6B57" w:rsidRDefault="002C6B57" w:rsidP="002C6B57">
      <w:pPr>
        <w:pStyle w:val="Standard"/>
        <w:spacing w:line="276" w:lineRule="auto"/>
        <w:jc w:val="both"/>
      </w:pPr>
      <w:r>
        <w:rPr>
          <w:color w:val="000000"/>
          <w:szCs w:val="22"/>
        </w:rPr>
        <w:t>Na základě ustanovení zákona č. 561/2004 Sb. o předškolním, základním středním, vyšším odborném a jiném vzdělávání (školský zákon) v platném znění vydávám jako statutární orgán školy pro školské zařízení školní družinu tento vnitřní řád školní družiny.</w:t>
      </w:r>
    </w:p>
    <w:p w14:paraId="7BE8BF50" w14:textId="77777777" w:rsidR="002C6B57" w:rsidRDefault="002C6B57" w:rsidP="002C6B57">
      <w:pPr>
        <w:pStyle w:val="Standard"/>
        <w:spacing w:line="276" w:lineRule="auto"/>
        <w:jc w:val="both"/>
      </w:pPr>
    </w:p>
    <w:p w14:paraId="7BE8BF51" w14:textId="77777777" w:rsidR="002C6B57" w:rsidRPr="00A86A1B" w:rsidRDefault="002C6B57" w:rsidP="002C6B57">
      <w:pPr>
        <w:pStyle w:val="Standard"/>
        <w:spacing w:line="276" w:lineRule="auto"/>
        <w:jc w:val="both"/>
      </w:pPr>
      <w:r w:rsidRPr="00734CA0">
        <w:rPr>
          <w:color w:val="000000"/>
          <w:szCs w:val="22"/>
        </w:rPr>
        <w:t>Tato směrnice určuje pravidla provozu, a režim školní družiny.</w:t>
      </w:r>
    </w:p>
    <w:p w14:paraId="7BE8BF52" w14:textId="77777777" w:rsidR="002C6B57" w:rsidRPr="00734CA0" w:rsidRDefault="002C6B57" w:rsidP="002C6B57">
      <w:pPr>
        <w:pStyle w:val="Standard"/>
        <w:jc w:val="both"/>
        <w:rPr>
          <w:color w:val="000000"/>
          <w:szCs w:val="22"/>
        </w:rPr>
      </w:pPr>
      <w:r w:rsidRPr="00734CA0">
        <w:rPr>
          <w:color w:val="000000"/>
          <w:szCs w:val="22"/>
        </w:rPr>
        <w:t>Zásady směrnice:</w:t>
      </w:r>
    </w:p>
    <w:p w14:paraId="7BE8BF53" w14:textId="77777777" w:rsidR="002C6B57" w:rsidRPr="00734CA0" w:rsidRDefault="002C6B57" w:rsidP="002C6B57">
      <w:pPr>
        <w:pStyle w:val="Standard"/>
        <w:jc w:val="both"/>
        <w:rPr>
          <w:color w:val="000000"/>
          <w:szCs w:val="22"/>
        </w:rPr>
      </w:pPr>
      <w:r w:rsidRPr="00734CA0">
        <w:rPr>
          <w:color w:val="000000"/>
          <w:szCs w:val="22"/>
        </w:rPr>
        <w:t>- musí být vydána písemně,</w:t>
      </w:r>
    </w:p>
    <w:p w14:paraId="7BE8BF54" w14:textId="77777777" w:rsidR="002C6B57" w:rsidRPr="00734CA0" w:rsidRDefault="002C6B57" w:rsidP="002C6B57">
      <w:pPr>
        <w:pStyle w:val="Standard"/>
        <w:jc w:val="both"/>
        <w:rPr>
          <w:color w:val="000000"/>
          <w:szCs w:val="22"/>
        </w:rPr>
      </w:pPr>
      <w:r w:rsidRPr="00734CA0">
        <w:rPr>
          <w:color w:val="000000"/>
          <w:szCs w:val="22"/>
        </w:rPr>
        <w:t>- nesmí být vydána v rozporu s právními předpisy,</w:t>
      </w:r>
    </w:p>
    <w:p w14:paraId="7BE8BF55" w14:textId="77777777" w:rsidR="002C6B57" w:rsidRPr="00734CA0" w:rsidRDefault="002C6B57" w:rsidP="002C6B57">
      <w:pPr>
        <w:pStyle w:val="Standard"/>
        <w:jc w:val="both"/>
        <w:rPr>
          <w:color w:val="000000"/>
          <w:szCs w:val="22"/>
        </w:rPr>
      </w:pPr>
      <w:r w:rsidRPr="00734CA0">
        <w:rPr>
          <w:color w:val="000000"/>
          <w:szCs w:val="22"/>
        </w:rPr>
        <w:t>- nesmí být vydána se zpětnou účinností,</w:t>
      </w:r>
    </w:p>
    <w:p w14:paraId="7BE8BF56" w14:textId="77777777" w:rsidR="002C6B57" w:rsidRDefault="002C6B57" w:rsidP="002C6B57">
      <w:pPr>
        <w:pStyle w:val="Standard"/>
        <w:jc w:val="both"/>
        <w:rPr>
          <w:color w:val="000000"/>
          <w:szCs w:val="22"/>
        </w:rPr>
      </w:pPr>
      <w:r w:rsidRPr="00734CA0">
        <w:rPr>
          <w:color w:val="000000"/>
          <w:szCs w:val="22"/>
        </w:rPr>
        <w:t>- vzniká na dobu neurčitou.</w:t>
      </w:r>
    </w:p>
    <w:p w14:paraId="7BE8BF57" w14:textId="77777777" w:rsidR="002C6B57" w:rsidRPr="00734CA0" w:rsidRDefault="002C6B57" w:rsidP="002C6B57">
      <w:pPr>
        <w:pStyle w:val="Standard"/>
        <w:jc w:val="both"/>
        <w:rPr>
          <w:color w:val="000000"/>
          <w:szCs w:val="22"/>
        </w:rPr>
      </w:pPr>
    </w:p>
    <w:p w14:paraId="7BE8BF58" w14:textId="77777777" w:rsidR="002C6B57" w:rsidRDefault="002C6B57" w:rsidP="002C6B57">
      <w:pPr>
        <w:pStyle w:val="Standard"/>
        <w:jc w:val="both"/>
        <w:rPr>
          <w:b/>
          <w:color w:val="000000"/>
          <w:sz w:val="28"/>
          <w:szCs w:val="28"/>
        </w:rPr>
      </w:pPr>
      <w:r w:rsidRPr="001B4ACB">
        <w:rPr>
          <w:b/>
          <w:color w:val="000000"/>
          <w:sz w:val="28"/>
          <w:szCs w:val="28"/>
        </w:rPr>
        <w:t>Poslání školní družiny</w:t>
      </w:r>
    </w:p>
    <w:p w14:paraId="7BE8BF59" w14:textId="77777777" w:rsidR="002C6B57" w:rsidRPr="001B4ACB" w:rsidRDefault="002C6B57" w:rsidP="002C6B57">
      <w:pPr>
        <w:pStyle w:val="Standard"/>
        <w:jc w:val="both"/>
        <w:rPr>
          <w:b/>
          <w:color w:val="000000"/>
          <w:sz w:val="28"/>
          <w:szCs w:val="28"/>
        </w:rPr>
      </w:pPr>
    </w:p>
    <w:p w14:paraId="7BE8BF5A" w14:textId="77777777" w:rsidR="002C6B57" w:rsidRDefault="002C6B57" w:rsidP="002C6B57">
      <w:pPr>
        <w:pStyle w:val="Standard"/>
        <w:jc w:val="both"/>
        <w:rPr>
          <w:color w:val="000000"/>
          <w:szCs w:val="22"/>
        </w:rPr>
      </w:pPr>
      <w:r w:rsidRPr="00734CA0">
        <w:rPr>
          <w:color w:val="000000"/>
          <w:szCs w:val="22"/>
        </w:rPr>
        <w:t>Školní družina se ve své činnosti řídí zejména vyhláškou č. 74/2005 Sb., o zájmovém vzděláv</w:t>
      </w:r>
      <w:r>
        <w:rPr>
          <w:color w:val="000000"/>
          <w:szCs w:val="22"/>
        </w:rPr>
        <w:t xml:space="preserve">ání, </w:t>
      </w:r>
      <w:r w:rsidRPr="00734CA0">
        <w:rPr>
          <w:color w:val="000000"/>
          <w:szCs w:val="22"/>
        </w:rPr>
        <w:t>ve znění pozdějších předpisů. Školní družina tvoří ve dnech ško</w:t>
      </w:r>
      <w:r>
        <w:rPr>
          <w:color w:val="000000"/>
          <w:szCs w:val="22"/>
        </w:rPr>
        <w:t xml:space="preserve">lního vyučování mezistupeň mezi </w:t>
      </w:r>
      <w:r w:rsidRPr="00734CA0">
        <w:rPr>
          <w:color w:val="000000"/>
          <w:szCs w:val="22"/>
        </w:rPr>
        <w:t>výukou ve škole a výchovou v rodině. ŠD není pokračov</w:t>
      </w:r>
      <w:r>
        <w:rPr>
          <w:color w:val="000000"/>
          <w:szCs w:val="22"/>
        </w:rPr>
        <w:t xml:space="preserve">áním školního vyučování, má svá </w:t>
      </w:r>
      <w:r w:rsidRPr="00734CA0">
        <w:rPr>
          <w:color w:val="000000"/>
          <w:szCs w:val="22"/>
        </w:rPr>
        <w:t>specifika, která ji odlišují od školního vyučování. Hlavním posláním ŠD</w:t>
      </w:r>
      <w:r>
        <w:rPr>
          <w:color w:val="000000"/>
          <w:szCs w:val="22"/>
        </w:rPr>
        <w:t xml:space="preserve"> je zabezpečení zájmové </w:t>
      </w:r>
      <w:r w:rsidRPr="00734CA0">
        <w:rPr>
          <w:color w:val="000000"/>
          <w:szCs w:val="22"/>
        </w:rPr>
        <w:t>činnosti, odpočinku a rekreace žáků, částečně také dohledu nad žáky.</w:t>
      </w:r>
    </w:p>
    <w:p w14:paraId="7BE8BF5B" w14:textId="77777777" w:rsidR="002C6B57" w:rsidRPr="00734CA0" w:rsidRDefault="002C6B57" w:rsidP="002C6B57">
      <w:pPr>
        <w:pStyle w:val="Standard"/>
        <w:jc w:val="both"/>
        <w:rPr>
          <w:color w:val="000000"/>
          <w:szCs w:val="22"/>
        </w:rPr>
      </w:pPr>
      <w:r>
        <w:rPr>
          <w:color w:val="000000"/>
          <w:szCs w:val="22"/>
        </w:rPr>
        <w:t>Činnost družiny je určena pro žáky prvního stupně základní školy.</w:t>
      </w:r>
    </w:p>
    <w:p w14:paraId="7BE8BF5C" w14:textId="77777777" w:rsidR="002C6B57" w:rsidRDefault="002C6B57" w:rsidP="002C6B57">
      <w:pPr>
        <w:pStyle w:val="Standard"/>
        <w:jc w:val="both"/>
        <w:rPr>
          <w:color w:val="000000"/>
          <w:szCs w:val="22"/>
        </w:rPr>
      </w:pPr>
      <w:r w:rsidRPr="00734CA0">
        <w:rPr>
          <w:color w:val="000000"/>
          <w:szCs w:val="22"/>
        </w:rPr>
        <w:t>Činností vykonávaný</w:t>
      </w:r>
      <w:r>
        <w:rPr>
          <w:color w:val="000000"/>
          <w:szCs w:val="22"/>
        </w:rPr>
        <w:t xml:space="preserve">ch družinou se mohou účastnit i </w:t>
      </w:r>
      <w:r w:rsidRPr="00734CA0">
        <w:rPr>
          <w:color w:val="000000"/>
          <w:szCs w:val="22"/>
        </w:rPr>
        <w:t>žáci, kteří nejsou přijati k pravidelné denní</w:t>
      </w:r>
      <w:r>
        <w:rPr>
          <w:color w:val="000000"/>
          <w:szCs w:val="22"/>
        </w:rPr>
        <w:t xml:space="preserve"> </w:t>
      </w:r>
      <w:r w:rsidRPr="00734CA0">
        <w:rPr>
          <w:color w:val="000000"/>
          <w:szCs w:val="22"/>
        </w:rPr>
        <w:t>docházce do družiny</w:t>
      </w:r>
      <w:r>
        <w:rPr>
          <w:color w:val="000000"/>
          <w:szCs w:val="22"/>
        </w:rPr>
        <w:t>, družina může vykonávat činnost pro účastníky, nebo účastníky a jejich zákonné zástupce, i ve dnech pracovního volna.</w:t>
      </w:r>
    </w:p>
    <w:p w14:paraId="7BE8BF5D" w14:textId="77777777" w:rsidR="002C6B57" w:rsidRDefault="002C6B57" w:rsidP="002C6B57">
      <w:pPr>
        <w:pStyle w:val="Nadpis2"/>
        <w:spacing w:line="276" w:lineRule="auto"/>
        <w:rPr>
          <w:sz w:val="28"/>
          <w:szCs w:val="28"/>
          <w:u w:val="none"/>
          <w:lang w:val="cs-CZ"/>
        </w:rPr>
      </w:pPr>
    </w:p>
    <w:p w14:paraId="7BE8BF5E" w14:textId="77777777" w:rsidR="002C6B57" w:rsidRDefault="002C6B57" w:rsidP="002C6B57">
      <w:pPr>
        <w:pStyle w:val="Standard"/>
        <w:spacing w:line="276" w:lineRule="auto"/>
        <w:ind w:right="140"/>
        <w:jc w:val="both"/>
        <w:rPr>
          <w:b/>
          <w:bCs/>
          <w:sz w:val="28"/>
          <w:szCs w:val="28"/>
        </w:rPr>
      </w:pPr>
    </w:p>
    <w:p w14:paraId="7BE8BF5F" w14:textId="77777777" w:rsidR="002C6B57" w:rsidRDefault="002C6B57" w:rsidP="002C6B57">
      <w:pPr>
        <w:pStyle w:val="Standard"/>
        <w:spacing w:line="276" w:lineRule="auto"/>
        <w:ind w:right="140"/>
        <w:jc w:val="both"/>
        <w:rPr>
          <w:b/>
          <w:bCs/>
          <w:sz w:val="28"/>
          <w:szCs w:val="28"/>
        </w:rPr>
      </w:pPr>
    </w:p>
    <w:p w14:paraId="7BE8BF60" w14:textId="77777777" w:rsidR="002C6B57" w:rsidRDefault="002C6B57" w:rsidP="002C6B57">
      <w:pPr>
        <w:pStyle w:val="Standard"/>
        <w:spacing w:line="276" w:lineRule="auto"/>
        <w:ind w:right="140"/>
        <w:jc w:val="both"/>
        <w:rPr>
          <w:b/>
          <w:bCs/>
          <w:sz w:val="28"/>
          <w:szCs w:val="28"/>
        </w:rPr>
      </w:pPr>
    </w:p>
    <w:p w14:paraId="7BE8BF61" w14:textId="77777777" w:rsidR="002C6B57" w:rsidRPr="00036BED" w:rsidRDefault="002C6B57" w:rsidP="002C6B57">
      <w:pPr>
        <w:pStyle w:val="Standard"/>
        <w:spacing w:line="276" w:lineRule="auto"/>
        <w:ind w:right="140"/>
        <w:jc w:val="both"/>
        <w:rPr>
          <w:b/>
          <w:bCs/>
          <w:sz w:val="28"/>
          <w:szCs w:val="28"/>
        </w:rPr>
      </w:pPr>
      <w:r w:rsidRPr="00036BED">
        <w:rPr>
          <w:b/>
          <w:bCs/>
          <w:sz w:val="28"/>
          <w:szCs w:val="28"/>
        </w:rPr>
        <w:lastRenderedPageBreak/>
        <w:t>1.</w:t>
      </w:r>
      <w:r>
        <w:rPr>
          <w:b/>
          <w:bCs/>
          <w:sz w:val="28"/>
          <w:szCs w:val="28"/>
        </w:rPr>
        <w:t xml:space="preserve"> </w:t>
      </w:r>
      <w:r w:rsidRPr="00036BED">
        <w:rPr>
          <w:b/>
          <w:bCs/>
          <w:sz w:val="28"/>
          <w:szCs w:val="28"/>
        </w:rPr>
        <w:t>Pravidla k dodržování vzájemných vztahů</w:t>
      </w:r>
    </w:p>
    <w:p w14:paraId="7BE8BF62" w14:textId="77777777" w:rsidR="002C6B57" w:rsidRPr="00036BED" w:rsidRDefault="002C6B57" w:rsidP="002C6B57">
      <w:pPr>
        <w:pStyle w:val="Standard"/>
        <w:spacing w:line="276" w:lineRule="auto"/>
        <w:ind w:right="140"/>
        <w:jc w:val="both"/>
        <w:rPr>
          <w:sz w:val="28"/>
          <w:szCs w:val="28"/>
        </w:rPr>
      </w:pPr>
    </w:p>
    <w:p w14:paraId="7BE8BF63" w14:textId="77777777" w:rsidR="002C6B57" w:rsidRDefault="002C6B57" w:rsidP="002C6B57">
      <w:pPr>
        <w:pStyle w:val="Standard"/>
        <w:spacing w:line="276" w:lineRule="auto"/>
        <w:ind w:right="140"/>
        <w:jc w:val="both"/>
      </w:pPr>
      <w:r>
        <w:rPr>
          <w:color w:val="000000"/>
          <w:szCs w:val="22"/>
        </w:rPr>
        <w:t>Vnitřní řád školní družiny</w:t>
      </w:r>
      <w:r>
        <w:t xml:space="preserve"> stanovuje základní pravidla pro vzájemné vztahy mezi žáky, pracovníky školy a zákonnými zástupci takto.</w:t>
      </w:r>
    </w:p>
    <w:p w14:paraId="7BE8BF64" w14:textId="77777777" w:rsidR="002C6B57" w:rsidRDefault="002C6B57" w:rsidP="002C6B57">
      <w:pPr>
        <w:pStyle w:val="Standard"/>
        <w:spacing w:line="276" w:lineRule="auto"/>
        <w:ind w:right="140"/>
        <w:jc w:val="both"/>
      </w:pPr>
      <w:r>
        <w:t xml:space="preserve">Každé jednání probíhá na základě slušného chování zúčastněných stran ve snaze vyhovět žádosti, pokud je to možné pro druhou stranu, nevyhrocovat případný konflikt, ale hledat společné řešení. Vzájemná úcta, respekt a pochopení jsou základem vztahů i jednání současně s uvědoměním si práv a povinností jednotlivých stran daných školním řádem a dalšími právními předpisy. Podrobnější doplňující pravidla obsahuje </w:t>
      </w:r>
      <w:r>
        <w:rPr>
          <w:color w:val="000000"/>
          <w:szCs w:val="22"/>
        </w:rPr>
        <w:t>vnitřní řád školní družiny</w:t>
      </w:r>
      <w:r>
        <w:t xml:space="preserve"> v dalších oddílech.</w:t>
      </w:r>
    </w:p>
    <w:p w14:paraId="7BE8BF65" w14:textId="77777777" w:rsidR="002C6B57" w:rsidRDefault="002C6B57" w:rsidP="002C6B57">
      <w:pPr>
        <w:pStyle w:val="Nadpis2"/>
        <w:spacing w:line="276" w:lineRule="auto"/>
        <w:rPr>
          <w:b w:val="0"/>
          <w:bCs w:val="0"/>
          <w:u w:val="none"/>
          <w:lang w:val="cs-CZ"/>
        </w:rPr>
      </w:pPr>
    </w:p>
    <w:p w14:paraId="7BE8BF66" w14:textId="77777777" w:rsidR="002C6B57" w:rsidRDefault="002C6B57" w:rsidP="002C6B57">
      <w:pPr>
        <w:pStyle w:val="Bezmezer"/>
        <w:rPr>
          <w:rFonts w:ascii="Times New Roman" w:hAnsi="Times New Roman" w:cs="Times New Roman"/>
          <w:b/>
          <w:bCs/>
          <w:sz w:val="28"/>
          <w:szCs w:val="28"/>
        </w:rPr>
      </w:pPr>
      <w:r w:rsidRPr="00B457F8">
        <w:rPr>
          <w:rFonts w:ascii="Times New Roman" w:hAnsi="Times New Roman" w:cs="Times New Roman"/>
          <w:b/>
          <w:bCs/>
          <w:sz w:val="28"/>
          <w:szCs w:val="28"/>
        </w:rPr>
        <w:t>2.  Podrobnosti k výkonu práv a povinností žáků a jejich zákonných zástupců ve školní družině a podrobnosti o pravidlech vzájemných</w:t>
      </w:r>
      <w:r>
        <w:rPr>
          <w:rFonts w:ascii="Times New Roman" w:hAnsi="Times New Roman" w:cs="Times New Roman"/>
          <w:b/>
          <w:bCs/>
          <w:sz w:val="28"/>
          <w:szCs w:val="28"/>
        </w:rPr>
        <w:t xml:space="preserve"> </w:t>
      </w:r>
      <w:r w:rsidRPr="00B457F8">
        <w:rPr>
          <w:rFonts w:ascii="Times New Roman" w:hAnsi="Times New Roman" w:cs="Times New Roman"/>
          <w:b/>
          <w:bCs/>
          <w:sz w:val="28"/>
          <w:szCs w:val="28"/>
        </w:rPr>
        <w:t>vztahů</w:t>
      </w:r>
      <w:r>
        <w:rPr>
          <w:rFonts w:ascii="Times New Roman" w:hAnsi="Times New Roman" w:cs="Times New Roman"/>
          <w:b/>
          <w:bCs/>
          <w:sz w:val="28"/>
          <w:szCs w:val="28"/>
        </w:rPr>
        <w:t xml:space="preserve"> s</w:t>
      </w:r>
      <w:r w:rsidRPr="00B457F8">
        <w:rPr>
          <w:rFonts w:ascii="Times New Roman" w:hAnsi="Times New Roman" w:cs="Times New Roman"/>
          <w:b/>
          <w:bCs/>
          <w:sz w:val="28"/>
          <w:szCs w:val="28"/>
        </w:rPr>
        <w:t xml:space="preserve"> pedagogickými pracovník</w:t>
      </w:r>
      <w:r>
        <w:rPr>
          <w:rFonts w:ascii="Times New Roman" w:hAnsi="Times New Roman" w:cs="Times New Roman"/>
          <w:b/>
          <w:bCs/>
          <w:sz w:val="28"/>
          <w:szCs w:val="28"/>
        </w:rPr>
        <w:t>y</w:t>
      </w:r>
    </w:p>
    <w:p w14:paraId="7BE8BF67" w14:textId="77777777" w:rsidR="002C6B57" w:rsidRPr="00B457F8" w:rsidRDefault="002C6B57" w:rsidP="002C6B57">
      <w:pPr>
        <w:pStyle w:val="Bezmezer"/>
        <w:rPr>
          <w:rFonts w:ascii="Times New Roman" w:hAnsi="Times New Roman" w:cs="Times New Roman"/>
          <w:b/>
          <w:bCs/>
          <w:sz w:val="28"/>
          <w:szCs w:val="28"/>
        </w:rPr>
      </w:pPr>
    </w:p>
    <w:p w14:paraId="7BE8BF68" w14:textId="77777777" w:rsidR="002C6B57" w:rsidRDefault="002C6B57" w:rsidP="002C6B57">
      <w:pPr>
        <w:pStyle w:val="Nadpis2"/>
        <w:spacing w:line="276" w:lineRule="auto"/>
        <w:rPr>
          <w:sz w:val="28"/>
          <w:szCs w:val="28"/>
          <w:u w:val="none"/>
          <w:lang w:val="cs-CZ"/>
        </w:rPr>
      </w:pPr>
      <w:r>
        <w:rPr>
          <w:sz w:val="28"/>
          <w:szCs w:val="28"/>
          <w:u w:val="none"/>
          <w:lang w:val="cs-CZ"/>
        </w:rPr>
        <w:t>2.1. Práva žáků</w:t>
      </w:r>
    </w:p>
    <w:p w14:paraId="7BE8BF69" w14:textId="77777777" w:rsidR="002C6B57" w:rsidRPr="00BE4E39" w:rsidRDefault="002C6B57" w:rsidP="002C6B57">
      <w:pPr>
        <w:pStyle w:val="Textbody"/>
        <w:rPr>
          <w:lang w:eastAsia="x-none"/>
        </w:rPr>
      </w:pPr>
    </w:p>
    <w:p w14:paraId="7BE8BF6A" w14:textId="77777777" w:rsidR="002C6B57" w:rsidRPr="00875F36" w:rsidRDefault="002C6B57" w:rsidP="002C6B57">
      <w:pPr>
        <w:pStyle w:val="Textbody"/>
        <w:rPr>
          <w:sz w:val="28"/>
          <w:szCs w:val="28"/>
          <w:lang w:eastAsia="x-none"/>
        </w:rPr>
      </w:pPr>
      <w:r w:rsidRPr="00875F36">
        <w:rPr>
          <w:sz w:val="28"/>
          <w:szCs w:val="28"/>
          <w:u w:val="single"/>
          <w:lang w:eastAsia="x-none"/>
        </w:rPr>
        <w:t>Žáci mají právo:</w:t>
      </w:r>
    </w:p>
    <w:p w14:paraId="7BE8BF6B" w14:textId="77777777" w:rsidR="002C6B57" w:rsidRPr="00B457F8" w:rsidRDefault="002C6B57" w:rsidP="002C6B57">
      <w:pPr>
        <w:pStyle w:val="Standard"/>
        <w:spacing w:line="276" w:lineRule="auto"/>
        <w:jc w:val="both"/>
      </w:pPr>
      <w:r w:rsidRPr="00B457F8">
        <w:rPr>
          <w:b/>
          <w:bCs/>
        </w:rPr>
        <w:t>-</w:t>
      </w:r>
      <w:r w:rsidRPr="00B457F8">
        <w:t xml:space="preserve"> na zájmové vzdělání podle školního vzdělávacího programu ŠD,</w:t>
      </w:r>
    </w:p>
    <w:p w14:paraId="7BE8BF6C" w14:textId="77777777" w:rsidR="002C6B57" w:rsidRPr="00B457F8" w:rsidRDefault="002C6B57" w:rsidP="002C6B57">
      <w:pPr>
        <w:pStyle w:val="Standard"/>
        <w:spacing w:line="276" w:lineRule="auto"/>
        <w:jc w:val="both"/>
      </w:pPr>
      <w:r w:rsidRPr="00B457F8">
        <w:rPr>
          <w:b/>
          <w:bCs/>
        </w:rPr>
        <w:t>-</w:t>
      </w:r>
      <w:r w:rsidRPr="00B457F8">
        <w:t xml:space="preserve"> na rozvoj osobnosti podle míry nadání, rozumových a fyzických schopností,</w:t>
      </w:r>
    </w:p>
    <w:p w14:paraId="7BE8BF6D" w14:textId="77777777" w:rsidR="002C6B57" w:rsidRPr="00B457F8" w:rsidRDefault="002C6B57" w:rsidP="002C6B57">
      <w:pPr>
        <w:pStyle w:val="Bezmezer"/>
        <w:spacing w:line="276" w:lineRule="auto"/>
        <w:jc w:val="both"/>
        <w:rPr>
          <w:rFonts w:ascii="Times New Roman" w:hAnsi="Times New Roman" w:cs="Times New Roman"/>
          <w:sz w:val="24"/>
          <w:szCs w:val="24"/>
        </w:rPr>
      </w:pPr>
      <w:r w:rsidRPr="00B457F8">
        <w:rPr>
          <w:rFonts w:ascii="Times New Roman" w:hAnsi="Times New Roman" w:cs="Times New Roman"/>
          <w:b/>
          <w:sz w:val="24"/>
          <w:szCs w:val="24"/>
        </w:rPr>
        <w:t>-</w:t>
      </w:r>
      <w:r w:rsidRPr="00B457F8">
        <w:rPr>
          <w:rFonts w:ascii="Times New Roman" w:hAnsi="Times New Roman" w:cs="Times New Roman"/>
          <w:sz w:val="24"/>
          <w:szCs w:val="24"/>
        </w:rPr>
        <w:t xml:space="preserve"> na individuální přístup v rámci možností školy, zejména jedná-li se o žáky handicapované, s poruchami učení nebo chování,</w:t>
      </w:r>
    </w:p>
    <w:p w14:paraId="7BE8BF6E" w14:textId="77777777" w:rsidR="002C6B57" w:rsidRPr="00B457F8" w:rsidRDefault="002C6B57" w:rsidP="002C6B57">
      <w:pPr>
        <w:pStyle w:val="Bezmezer"/>
        <w:jc w:val="both"/>
        <w:rPr>
          <w:rFonts w:ascii="Times New Roman" w:hAnsi="Times New Roman" w:cs="Times New Roman"/>
          <w:sz w:val="24"/>
          <w:szCs w:val="24"/>
        </w:rPr>
      </w:pPr>
      <w:r w:rsidRPr="00B457F8">
        <w:rPr>
          <w:rFonts w:ascii="Times New Roman" w:hAnsi="Times New Roman" w:cs="Times New Roman"/>
          <w:b/>
          <w:sz w:val="24"/>
          <w:szCs w:val="24"/>
        </w:rPr>
        <w:t xml:space="preserve">- </w:t>
      </w:r>
      <w:r w:rsidRPr="00B457F8">
        <w:rPr>
          <w:rFonts w:ascii="Times New Roman" w:hAnsi="Times New Roman" w:cs="Times New Roman"/>
          <w:sz w:val="24"/>
          <w:szCs w:val="24"/>
        </w:rPr>
        <w:t>vyjadřovat se ke všem rozhodnutím týkajícím se podstatných záležitostí jeho zájmového vzdělávání, přičemž jejich vyjádřením musí být věnována pozornost odpovídající jejich věku a stupni vývoje,</w:t>
      </w:r>
    </w:p>
    <w:p w14:paraId="7BE8BF6F" w14:textId="77777777" w:rsidR="002C6B57" w:rsidRPr="00B457F8" w:rsidRDefault="002C6B57" w:rsidP="002C6B57">
      <w:pPr>
        <w:pStyle w:val="Bezmezer"/>
        <w:spacing w:line="276" w:lineRule="auto"/>
        <w:jc w:val="both"/>
        <w:rPr>
          <w:rFonts w:ascii="Times New Roman" w:hAnsi="Times New Roman" w:cs="Times New Roman"/>
          <w:sz w:val="24"/>
          <w:szCs w:val="24"/>
        </w:rPr>
      </w:pPr>
      <w:r w:rsidRPr="00B457F8">
        <w:rPr>
          <w:rFonts w:ascii="Times New Roman" w:hAnsi="Times New Roman" w:cs="Times New Roman"/>
          <w:b/>
          <w:sz w:val="24"/>
          <w:szCs w:val="24"/>
        </w:rPr>
        <w:t xml:space="preserve">- </w:t>
      </w:r>
      <w:r w:rsidRPr="00B457F8">
        <w:rPr>
          <w:rFonts w:ascii="Times New Roman" w:hAnsi="Times New Roman" w:cs="Times New Roman"/>
          <w:sz w:val="24"/>
          <w:szCs w:val="24"/>
        </w:rPr>
        <w:t>na ochranu před vlivy a informacemi, které by ohrožovaly jeho rozumovou a mravní výchovu a nevhodně by ovlivňovaly jeho morálku,</w:t>
      </w:r>
    </w:p>
    <w:p w14:paraId="7BE8BF70" w14:textId="77777777" w:rsidR="002C6B57" w:rsidRPr="00B457F8" w:rsidRDefault="002C6B57" w:rsidP="002C6B57">
      <w:pPr>
        <w:pStyle w:val="Textbody"/>
        <w:spacing w:line="276" w:lineRule="auto"/>
      </w:pPr>
      <w:r w:rsidRPr="00B457F8">
        <w:rPr>
          <w:b/>
          <w:bCs/>
        </w:rPr>
        <w:t>-</w:t>
      </w:r>
      <w:r w:rsidRPr="00B457F8">
        <w:t xml:space="preserve"> na ochranu před fyzickým a psychickým násilím, diskriminací, </w:t>
      </w:r>
    </w:p>
    <w:p w14:paraId="7BE8BF71" w14:textId="77777777" w:rsidR="002C6B57" w:rsidRPr="00B457F8" w:rsidRDefault="002C6B57" w:rsidP="002C6B57">
      <w:pPr>
        <w:pStyle w:val="Textbody"/>
      </w:pPr>
      <w:r w:rsidRPr="00B457F8">
        <w:t>- na svobodu myšlení, projevu, shromažďování, náboženství, na odpočinek a dodržování základních psychohygienických podmínek, mají právo být seznámeni se všemi předpisy se vztahem k jejich pobytu a činnosti v ŠD,</w:t>
      </w:r>
    </w:p>
    <w:p w14:paraId="7BE8BF72" w14:textId="77777777" w:rsidR="002C6B57" w:rsidRPr="00B457F8" w:rsidRDefault="002C6B57" w:rsidP="002C6B57">
      <w:pPr>
        <w:pStyle w:val="Textbody"/>
        <w:spacing w:line="276" w:lineRule="auto"/>
      </w:pPr>
      <w:r w:rsidRPr="00B457F8">
        <w:rPr>
          <w:b/>
          <w:bCs/>
        </w:rPr>
        <w:t>-</w:t>
      </w:r>
      <w:r w:rsidRPr="00B457F8">
        <w:t xml:space="preserve"> na ochranu před návykovými látkami, které ohrožují jeho tělesný a duševní vývoj,</w:t>
      </w:r>
    </w:p>
    <w:p w14:paraId="7BE8BF73" w14:textId="77777777" w:rsidR="002C6B57" w:rsidRPr="00B457F8" w:rsidRDefault="002C6B57" w:rsidP="002C6B57">
      <w:pPr>
        <w:pStyle w:val="Bezmezer"/>
        <w:spacing w:line="276" w:lineRule="auto"/>
        <w:jc w:val="both"/>
        <w:rPr>
          <w:rFonts w:ascii="Times New Roman" w:hAnsi="Times New Roman" w:cs="Times New Roman"/>
          <w:sz w:val="24"/>
          <w:szCs w:val="24"/>
        </w:rPr>
      </w:pPr>
      <w:r w:rsidRPr="00B457F8">
        <w:rPr>
          <w:rFonts w:ascii="Times New Roman" w:hAnsi="Times New Roman" w:cs="Times New Roman"/>
          <w:b/>
          <w:sz w:val="24"/>
          <w:szCs w:val="24"/>
        </w:rPr>
        <w:t>-</w:t>
      </w:r>
      <w:r w:rsidRPr="00B457F8">
        <w:rPr>
          <w:rFonts w:ascii="Times New Roman" w:hAnsi="Times New Roman" w:cs="Times New Roman"/>
          <w:sz w:val="24"/>
          <w:szCs w:val="24"/>
        </w:rPr>
        <w:t xml:space="preserve"> požádat o pomoc či radu vychovatele, učitele či jiného pracovníka školy, jestliže se žák ocitne z jakéhokoliv důvodu v tísni, má problémy apod.,</w:t>
      </w:r>
    </w:p>
    <w:p w14:paraId="7BE8BF74" w14:textId="77777777" w:rsidR="002C6B57" w:rsidRPr="00B457F8" w:rsidRDefault="002C6B57" w:rsidP="002C6B57">
      <w:pPr>
        <w:pStyle w:val="Textbody"/>
        <w:spacing w:line="276" w:lineRule="auto"/>
      </w:pPr>
      <w:r w:rsidRPr="00B457F8">
        <w:t xml:space="preserve"> - na respektování svých speciálních vzdělávacích potřeb,</w:t>
      </w:r>
    </w:p>
    <w:p w14:paraId="7BE8BF75" w14:textId="77777777" w:rsidR="002C6B57" w:rsidRPr="00B457F8" w:rsidRDefault="002C6B57" w:rsidP="002C6B57">
      <w:pPr>
        <w:pStyle w:val="Textbody"/>
        <w:spacing w:line="276" w:lineRule="auto"/>
      </w:pPr>
      <w:r w:rsidRPr="00B457F8">
        <w:t xml:space="preserve"> - na ochranu osobních údajů, ochranu soukromí,</w:t>
      </w:r>
    </w:p>
    <w:p w14:paraId="7BE8BF76" w14:textId="77777777" w:rsidR="002C6B57" w:rsidRDefault="002C6B57" w:rsidP="002C6B57">
      <w:pPr>
        <w:pStyle w:val="Textbody"/>
        <w:spacing w:line="276" w:lineRule="auto"/>
      </w:pPr>
      <w:r w:rsidRPr="00B457F8">
        <w:t xml:space="preserve"> </w:t>
      </w:r>
    </w:p>
    <w:p w14:paraId="7BE8BF77" w14:textId="77777777" w:rsidR="002C6B57" w:rsidRDefault="002C6B57" w:rsidP="002C6B57">
      <w:pPr>
        <w:pStyle w:val="Nadpis2"/>
        <w:spacing w:line="276" w:lineRule="auto"/>
        <w:rPr>
          <w:sz w:val="28"/>
          <w:szCs w:val="28"/>
          <w:u w:val="none"/>
          <w:lang w:val="cs-CZ"/>
        </w:rPr>
      </w:pPr>
      <w:r w:rsidRPr="00875F36">
        <w:rPr>
          <w:sz w:val="28"/>
          <w:szCs w:val="28"/>
          <w:u w:val="none"/>
          <w:lang w:val="cs-CZ"/>
        </w:rPr>
        <w:t>2.2</w:t>
      </w:r>
      <w:r>
        <w:rPr>
          <w:sz w:val="28"/>
          <w:szCs w:val="28"/>
          <w:u w:val="none"/>
          <w:lang w:val="cs-CZ"/>
        </w:rPr>
        <w:t>.</w:t>
      </w:r>
      <w:r w:rsidRPr="00875F36">
        <w:rPr>
          <w:sz w:val="28"/>
          <w:szCs w:val="28"/>
          <w:u w:val="none"/>
          <w:lang w:val="cs-CZ"/>
        </w:rPr>
        <w:t xml:space="preserve"> Povinnosti žáků</w:t>
      </w:r>
    </w:p>
    <w:p w14:paraId="7BE8BF78" w14:textId="77777777" w:rsidR="002C6B57" w:rsidRPr="00875F36" w:rsidRDefault="002C6B57" w:rsidP="002C6B57">
      <w:pPr>
        <w:pStyle w:val="Textbody"/>
        <w:rPr>
          <w:lang w:eastAsia="x-none"/>
        </w:rPr>
      </w:pPr>
    </w:p>
    <w:p w14:paraId="7BE8BF79" w14:textId="77777777" w:rsidR="002C6B57" w:rsidRPr="00875F36" w:rsidRDefault="002C6B57" w:rsidP="002C6B57">
      <w:pPr>
        <w:pStyle w:val="Textbody"/>
        <w:spacing w:line="276" w:lineRule="auto"/>
        <w:rPr>
          <w:bCs/>
          <w:sz w:val="28"/>
          <w:szCs w:val="28"/>
          <w:u w:val="single"/>
        </w:rPr>
      </w:pPr>
      <w:r w:rsidRPr="00875F36">
        <w:rPr>
          <w:bCs/>
          <w:sz w:val="28"/>
          <w:szCs w:val="28"/>
          <w:u w:val="single"/>
        </w:rPr>
        <w:t>Žáci mají povinnost:</w:t>
      </w:r>
    </w:p>
    <w:p w14:paraId="7BE8BF7A" w14:textId="77777777" w:rsidR="002C6B57" w:rsidRPr="00B457F8" w:rsidRDefault="002C6B57" w:rsidP="002C6B57">
      <w:pPr>
        <w:pStyle w:val="Textbody"/>
        <w:spacing w:line="276" w:lineRule="auto"/>
      </w:pPr>
      <w:r w:rsidRPr="00875F36">
        <w:rPr>
          <w:bCs/>
        </w:rPr>
        <w:t xml:space="preserve">- </w:t>
      </w:r>
      <w:r w:rsidRPr="00B457F8">
        <w:rPr>
          <w:bCs/>
        </w:rPr>
        <w:t>řádně docházet do školní družiny, dodržovat dohodnutý čas příchodů a odchodů, v případě změny dokládat písemnou žádost od zákonného zástupce, o odchodu informovat pedagogického pracovníka,</w:t>
      </w:r>
    </w:p>
    <w:p w14:paraId="7BE8BF7B" w14:textId="77777777" w:rsidR="002C6B57" w:rsidRPr="00B457F8" w:rsidRDefault="002C6B57" w:rsidP="00C54371">
      <w:pPr>
        <w:pStyle w:val="Bezmezer"/>
        <w:jc w:val="both"/>
        <w:rPr>
          <w:rFonts w:ascii="Times New Roman" w:hAnsi="Times New Roman" w:cs="Times New Roman"/>
          <w:sz w:val="24"/>
          <w:szCs w:val="24"/>
        </w:rPr>
      </w:pPr>
      <w:r w:rsidRPr="00B457F8">
        <w:rPr>
          <w:rFonts w:ascii="Times New Roman" w:hAnsi="Times New Roman" w:cs="Times New Roman"/>
          <w:b/>
          <w:bCs/>
          <w:sz w:val="24"/>
          <w:szCs w:val="24"/>
        </w:rPr>
        <w:t xml:space="preserve">- </w:t>
      </w:r>
      <w:r w:rsidRPr="00B457F8">
        <w:rPr>
          <w:rFonts w:ascii="Times New Roman" w:hAnsi="Times New Roman" w:cs="Times New Roman"/>
          <w:bCs/>
          <w:sz w:val="24"/>
          <w:szCs w:val="24"/>
        </w:rPr>
        <w:t>d</w:t>
      </w:r>
      <w:r w:rsidRPr="00B457F8">
        <w:rPr>
          <w:rFonts w:ascii="Times New Roman" w:hAnsi="Times New Roman" w:cs="Times New Roman"/>
          <w:sz w:val="24"/>
          <w:szCs w:val="24"/>
        </w:rPr>
        <w:t xml:space="preserve">održovat vnitřní řád školní družiny, předpisy a pokyny školy k ochraně zdraví a bezpečnosti, s nimiž byli seznámeni,                                                                                        </w:t>
      </w:r>
    </w:p>
    <w:p w14:paraId="7BE8BF7C" w14:textId="77777777" w:rsidR="002C6B57" w:rsidRPr="00B457F8" w:rsidRDefault="002C6B57" w:rsidP="00C54371">
      <w:pPr>
        <w:pStyle w:val="Bezmezer"/>
        <w:jc w:val="both"/>
        <w:rPr>
          <w:rFonts w:ascii="Times New Roman" w:hAnsi="Times New Roman" w:cs="Times New Roman"/>
          <w:sz w:val="24"/>
          <w:szCs w:val="24"/>
        </w:rPr>
      </w:pPr>
      <w:r>
        <w:rPr>
          <w:rFonts w:ascii="Times New Roman" w:hAnsi="Times New Roman" w:cs="Times New Roman"/>
          <w:sz w:val="24"/>
          <w:szCs w:val="24"/>
        </w:rPr>
        <w:t xml:space="preserve">- </w:t>
      </w:r>
      <w:r w:rsidRPr="00B457F8">
        <w:rPr>
          <w:rFonts w:ascii="Times New Roman" w:hAnsi="Times New Roman" w:cs="Times New Roman"/>
          <w:sz w:val="24"/>
          <w:szCs w:val="24"/>
        </w:rPr>
        <w:t>plnit pokyny pedagogických pracovníků školy vydané v souladu s právními předpisy a školním nebo vnitřním řádem,</w:t>
      </w:r>
    </w:p>
    <w:p w14:paraId="7BE8BF7D" w14:textId="77777777" w:rsidR="002C6B57" w:rsidRPr="00B457F8" w:rsidRDefault="002C6B57" w:rsidP="00C54371">
      <w:pPr>
        <w:pStyle w:val="Bezmezer"/>
        <w:jc w:val="both"/>
        <w:rPr>
          <w:rFonts w:ascii="Times New Roman" w:hAnsi="Times New Roman" w:cs="Times New Roman"/>
          <w:sz w:val="24"/>
          <w:szCs w:val="24"/>
        </w:rPr>
      </w:pPr>
      <w:r w:rsidRPr="00B457F8">
        <w:rPr>
          <w:rFonts w:ascii="Times New Roman" w:hAnsi="Times New Roman" w:cs="Times New Roman"/>
          <w:b/>
          <w:bCs/>
          <w:sz w:val="24"/>
          <w:szCs w:val="24"/>
        </w:rPr>
        <w:t xml:space="preserve">- </w:t>
      </w:r>
      <w:r w:rsidRPr="00B457F8">
        <w:rPr>
          <w:rFonts w:ascii="Times New Roman" w:hAnsi="Times New Roman" w:cs="Times New Roman"/>
          <w:sz w:val="24"/>
          <w:szCs w:val="24"/>
        </w:rPr>
        <w:t>dodržovat pravidla slušného chování ke spolužákům i k dospělým, dbát</w:t>
      </w:r>
      <w:r>
        <w:rPr>
          <w:rFonts w:ascii="Times New Roman" w:hAnsi="Times New Roman" w:cs="Times New Roman"/>
          <w:sz w:val="24"/>
          <w:szCs w:val="24"/>
        </w:rPr>
        <w:t xml:space="preserve"> </w:t>
      </w:r>
      <w:r w:rsidRPr="00B457F8">
        <w:rPr>
          <w:rFonts w:ascii="Times New Roman" w:hAnsi="Times New Roman" w:cs="Times New Roman"/>
          <w:sz w:val="24"/>
          <w:szCs w:val="24"/>
        </w:rPr>
        <w:t>pokyn</w:t>
      </w:r>
      <w:r>
        <w:rPr>
          <w:rFonts w:ascii="Times New Roman" w:hAnsi="Times New Roman" w:cs="Times New Roman"/>
          <w:sz w:val="24"/>
          <w:szCs w:val="24"/>
        </w:rPr>
        <w:t>ů          pedagogic</w:t>
      </w:r>
      <w:r w:rsidRPr="00B457F8">
        <w:rPr>
          <w:rFonts w:ascii="Times New Roman" w:hAnsi="Times New Roman" w:cs="Times New Roman"/>
          <w:sz w:val="24"/>
          <w:szCs w:val="24"/>
        </w:rPr>
        <w:t>kých a provozních pracovníků,</w:t>
      </w:r>
    </w:p>
    <w:p w14:paraId="7BE8BF7E" w14:textId="77777777" w:rsidR="002C6B57" w:rsidRPr="00B457F8" w:rsidRDefault="002C6B57" w:rsidP="00C54371">
      <w:pPr>
        <w:pStyle w:val="Textbody"/>
        <w:spacing w:line="276" w:lineRule="auto"/>
      </w:pPr>
      <w:r w:rsidRPr="00B457F8">
        <w:rPr>
          <w:b/>
          <w:bCs/>
        </w:rPr>
        <w:t>-</w:t>
      </w:r>
      <w:r w:rsidRPr="00B457F8">
        <w:t xml:space="preserve"> být ohleduplní k ostatním, respektovat starší, příp. mladší spolužáky, za zvlášť závažné porušení školního řádu se považuje používání hrubých a vulgárních slov, šikanování, diskriminace, krádeže, podvody, fyzické útoky vůči ostatním žákům a pracovníkům školy,  </w:t>
      </w:r>
    </w:p>
    <w:p w14:paraId="7BE8BF7F" w14:textId="77777777" w:rsidR="002C6B57" w:rsidRPr="00B457F8" w:rsidRDefault="002C6B57" w:rsidP="002C6B57">
      <w:pPr>
        <w:pStyle w:val="Textbody"/>
        <w:spacing w:line="276" w:lineRule="auto"/>
      </w:pPr>
      <w:r w:rsidRPr="00B457F8">
        <w:rPr>
          <w:b/>
          <w:bCs/>
        </w:rPr>
        <w:t>-</w:t>
      </w:r>
      <w:r w:rsidRPr="00B457F8">
        <w:t xml:space="preserve"> zacházet se školními potřebami šetrně, dle pokynů vychovatelky, udržovat prostory školní družiny, ostatní školní prostory i okolí školy v čistotě a pořádku, chránit majetek před poškozením,</w:t>
      </w:r>
    </w:p>
    <w:p w14:paraId="7BE8BF80" w14:textId="77777777" w:rsidR="002C6B57" w:rsidRPr="00B457F8" w:rsidRDefault="002C6B57" w:rsidP="002C6B57">
      <w:pPr>
        <w:pStyle w:val="Textbody"/>
        <w:spacing w:line="276" w:lineRule="auto"/>
      </w:pPr>
      <w:r w:rsidRPr="00B457F8">
        <w:rPr>
          <w:b/>
          <w:bCs/>
        </w:rPr>
        <w:t>-</w:t>
      </w:r>
      <w:r w:rsidRPr="00B457F8">
        <w:t xml:space="preserve"> nápravu jakéhokoli poškození zařízení školy, které žák zavinil úmyslně nebo z nedbalosti, projedná škola se zákonným zástupcem žáka a bude požadovat finanční nebo materiální náhradu v plném rozsahu,</w:t>
      </w:r>
    </w:p>
    <w:p w14:paraId="7BE8BF81" w14:textId="77777777" w:rsidR="002C6B57" w:rsidRPr="00B457F8" w:rsidRDefault="002C6B57" w:rsidP="002C6B57">
      <w:pPr>
        <w:pStyle w:val="Textbody"/>
        <w:spacing w:line="276" w:lineRule="auto"/>
      </w:pPr>
      <w:r w:rsidRPr="00B457F8">
        <w:rPr>
          <w:b/>
          <w:bCs/>
        </w:rPr>
        <w:t>-</w:t>
      </w:r>
      <w:r w:rsidRPr="00B457F8">
        <w:t xml:space="preserve"> chránit své zdraví a zdraví svých spolužáků, řídit se platnými zásadami ochrany zdraví při všech školních činnostech, nenosit do školy předměty, které nesouvisejí se zájmovým vzděláváním a mohly by ohrozit zdraví a bezpečnost jeho nebo jiných osob,</w:t>
      </w:r>
    </w:p>
    <w:p w14:paraId="7BE8BF82" w14:textId="77777777" w:rsidR="002C6B57" w:rsidRPr="00B457F8" w:rsidRDefault="002C6B57" w:rsidP="002C6B57">
      <w:pPr>
        <w:pStyle w:val="Textbody"/>
        <w:spacing w:line="276" w:lineRule="auto"/>
      </w:pPr>
      <w:r w:rsidRPr="00B457F8">
        <w:t>- nosit vhodné oblečen</w:t>
      </w:r>
      <w:r>
        <w:t xml:space="preserve">í </w:t>
      </w:r>
      <w:r w:rsidRPr="00B457F8">
        <w:t>a</w:t>
      </w:r>
      <w:r>
        <w:t xml:space="preserve"> </w:t>
      </w:r>
      <w:r w:rsidRPr="00B457F8">
        <w:t>obutí, s ohledem na plánované činnosti uvnitř i venku, při sportovních aktivitách nenosit šperky, hodinky, doporučení mít ve školní družině náhradní oblečení,</w:t>
      </w:r>
    </w:p>
    <w:p w14:paraId="7BE8BF83" w14:textId="7D78064D" w:rsidR="002C6B57" w:rsidRPr="002175D0" w:rsidRDefault="002C6B57" w:rsidP="002C6B57">
      <w:pPr>
        <w:pStyle w:val="Textbody"/>
        <w:spacing w:line="276" w:lineRule="auto"/>
      </w:pPr>
      <w:r w:rsidRPr="002175D0">
        <w:t xml:space="preserve">- </w:t>
      </w:r>
      <w:r w:rsidR="00702101" w:rsidRPr="002175D0">
        <w:t xml:space="preserve">každý úraz, poranění či nehodu, k níž dojde během </w:t>
      </w:r>
      <w:r w:rsidR="00E03611" w:rsidRPr="002175D0">
        <w:t>pobytu ve ŠD</w:t>
      </w:r>
      <w:r w:rsidR="00702101" w:rsidRPr="002175D0">
        <w:t xml:space="preserve"> jsou žáci povinni hlásit bez zbytečného odkladu </w:t>
      </w:r>
      <w:r w:rsidR="00E03611" w:rsidRPr="002175D0">
        <w:t xml:space="preserve">vychovatelce </w:t>
      </w:r>
      <w:r w:rsidR="00702101" w:rsidRPr="002175D0">
        <w:t>nebo jinému zaměstnanci školy</w:t>
      </w:r>
      <w:r w:rsidRPr="002175D0">
        <w:t>,</w:t>
      </w:r>
    </w:p>
    <w:p w14:paraId="7BE8BF84" w14:textId="77777777" w:rsidR="002C6B57" w:rsidRPr="00B457F8" w:rsidRDefault="002C6B57" w:rsidP="002C6B57">
      <w:pPr>
        <w:pStyle w:val="Textbody"/>
        <w:spacing w:line="276" w:lineRule="auto"/>
      </w:pPr>
      <w:r w:rsidRPr="00B457F8">
        <w:rPr>
          <w:b/>
          <w:bCs/>
        </w:rPr>
        <w:t>-</w:t>
      </w:r>
      <w:r w:rsidRPr="00B457F8">
        <w:t xml:space="preserve"> řídit se pokyny pracovníka školy, který vykonává dohled, je zakázáno pohybovat se bez vědomí pracovníka školy, který vykonává dohled, ve sklepích, kotelně a v prostoru půdy,</w:t>
      </w:r>
    </w:p>
    <w:p w14:paraId="7BE8BF85" w14:textId="77777777" w:rsidR="002C6B57" w:rsidRPr="00B457F8" w:rsidRDefault="002C6B57" w:rsidP="002C6B57">
      <w:pPr>
        <w:pStyle w:val="Textbody"/>
        <w:spacing w:line="276" w:lineRule="auto"/>
      </w:pPr>
      <w:r w:rsidRPr="00B457F8">
        <w:rPr>
          <w:b/>
          <w:bCs/>
        </w:rPr>
        <w:t>-</w:t>
      </w:r>
      <w:r w:rsidRPr="00B457F8">
        <w:t xml:space="preserve"> řídit se pravidly silničního provozu a pokyny provázejících osob při přecházení na místa zájmového vzdělávání či při jiných akcích mimo budovu školy, v mimoškolních zařízeních dodržovat pravidla slušného chování a vnitřní řády těchto zařízení,</w:t>
      </w:r>
    </w:p>
    <w:p w14:paraId="7BE8BF86" w14:textId="77777777" w:rsidR="002C6B57" w:rsidRPr="00B457F8" w:rsidRDefault="002C6B57" w:rsidP="002C6B57">
      <w:pPr>
        <w:pStyle w:val="Bezmezer"/>
        <w:spacing w:line="276" w:lineRule="auto"/>
        <w:jc w:val="both"/>
        <w:rPr>
          <w:rFonts w:ascii="Times New Roman" w:hAnsi="Times New Roman" w:cs="Times New Roman"/>
          <w:sz w:val="24"/>
          <w:szCs w:val="24"/>
        </w:rPr>
      </w:pPr>
      <w:r w:rsidRPr="00B457F8">
        <w:rPr>
          <w:rFonts w:ascii="Times New Roman" w:hAnsi="Times New Roman" w:cs="Times New Roman"/>
          <w:b/>
          <w:bCs/>
          <w:sz w:val="24"/>
          <w:szCs w:val="24"/>
        </w:rPr>
        <w:t>-</w:t>
      </w:r>
      <w:r w:rsidRPr="00B457F8">
        <w:rPr>
          <w:rFonts w:ascii="Times New Roman" w:hAnsi="Times New Roman" w:cs="Times New Roman"/>
          <w:sz w:val="24"/>
          <w:szCs w:val="24"/>
        </w:rPr>
        <w:t xml:space="preserve"> nezacházet s elektrickými spotřebiči a vypínači ve škole ani používat vlastní elektrické spotřebiče,</w:t>
      </w:r>
    </w:p>
    <w:p w14:paraId="7BE8BF87" w14:textId="77777777" w:rsidR="002C6B57" w:rsidRPr="00B457F8" w:rsidRDefault="002C6B57" w:rsidP="002C6B57">
      <w:pPr>
        <w:pStyle w:val="Textbody"/>
        <w:spacing w:line="276" w:lineRule="auto"/>
      </w:pPr>
      <w:r w:rsidRPr="00B457F8">
        <w:rPr>
          <w:b/>
        </w:rPr>
        <w:t xml:space="preserve">- </w:t>
      </w:r>
      <w:r w:rsidRPr="00B457F8">
        <w:t>bez vědomí vychovatelky neopustí oddělení školní družiny, případně vyhrazený prostor hřiště</w:t>
      </w:r>
      <w:r>
        <w:t>.</w:t>
      </w:r>
    </w:p>
    <w:p w14:paraId="7BE8BF88" w14:textId="77777777" w:rsidR="002C6B57" w:rsidRPr="00875F36" w:rsidRDefault="002C6B57" w:rsidP="002C6B57">
      <w:pPr>
        <w:pStyle w:val="Textbody"/>
        <w:spacing w:line="276" w:lineRule="auto"/>
        <w:ind w:left="780"/>
      </w:pPr>
    </w:p>
    <w:p w14:paraId="7BE8BF89" w14:textId="77777777" w:rsidR="002C6B57" w:rsidRPr="00875F36" w:rsidRDefault="002C6B57" w:rsidP="002C6B57">
      <w:pPr>
        <w:rPr>
          <w:rFonts w:ascii="Times New Roman" w:hAnsi="Times New Roman"/>
          <w:b/>
          <w:sz w:val="28"/>
          <w:szCs w:val="28"/>
        </w:rPr>
      </w:pPr>
      <w:r w:rsidRPr="00875F36">
        <w:rPr>
          <w:rFonts w:ascii="Times New Roman" w:hAnsi="Times New Roman"/>
          <w:b/>
          <w:sz w:val="28"/>
          <w:szCs w:val="28"/>
        </w:rPr>
        <w:t>2.3. P</w:t>
      </w:r>
      <w:r>
        <w:rPr>
          <w:rFonts w:ascii="Times New Roman" w:hAnsi="Times New Roman"/>
          <w:b/>
          <w:sz w:val="28"/>
          <w:szCs w:val="28"/>
        </w:rPr>
        <w:t xml:space="preserve">ráva </w:t>
      </w:r>
      <w:r w:rsidRPr="00875F36">
        <w:rPr>
          <w:rFonts w:ascii="Times New Roman" w:hAnsi="Times New Roman"/>
          <w:b/>
          <w:sz w:val="28"/>
          <w:szCs w:val="28"/>
        </w:rPr>
        <w:t>zákonných zástupců</w:t>
      </w:r>
    </w:p>
    <w:p w14:paraId="7BE8BF8A" w14:textId="77777777" w:rsidR="002C6B57" w:rsidRDefault="002C6B57" w:rsidP="002C6B57">
      <w:pPr>
        <w:pStyle w:val="Textbody"/>
        <w:tabs>
          <w:tab w:val="left" w:pos="7789"/>
        </w:tabs>
        <w:spacing w:line="276" w:lineRule="auto"/>
        <w:rPr>
          <w:bCs/>
          <w:sz w:val="28"/>
          <w:szCs w:val="28"/>
        </w:rPr>
      </w:pPr>
      <w:r w:rsidRPr="00875F36">
        <w:rPr>
          <w:bCs/>
          <w:sz w:val="28"/>
          <w:szCs w:val="28"/>
          <w:u w:val="single"/>
        </w:rPr>
        <w:t>Zákonní zástupci mají práv</w:t>
      </w:r>
      <w:r>
        <w:rPr>
          <w:bCs/>
          <w:sz w:val="28"/>
          <w:szCs w:val="28"/>
          <w:u w:val="single"/>
        </w:rPr>
        <w:t>a:</w:t>
      </w:r>
    </w:p>
    <w:p w14:paraId="7BE8BF8B" w14:textId="77777777" w:rsidR="002C6B57" w:rsidRPr="00536407" w:rsidRDefault="002C6B57" w:rsidP="00C54371">
      <w:pPr>
        <w:pStyle w:val="Bezmezer"/>
        <w:jc w:val="both"/>
        <w:rPr>
          <w:rFonts w:ascii="Times New Roman" w:hAnsi="Times New Roman" w:cs="Times New Roman"/>
          <w:sz w:val="24"/>
          <w:szCs w:val="24"/>
        </w:rPr>
      </w:pPr>
      <w:r w:rsidRPr="00875F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36407">
        <w:rPr>
          <w:rFonts w:ascii="Times New Roman" w:hAnsi="Times New Roman" w:cs="Times New Roman"/>
          <w:sz w:val="24"/>
          <w:szCs w:val="24"/>
        </w:rPr>
        <w:t>svobodnou volbu školy pro své dítě,</w:t>
      </w:r>
    </w:p>
    <w:p w14:paraId="7BE8BF8C" w14:textId="77777777" w:rsidR="002C6B57" w:rsidRPr="00536407" w:rsidRDefault="002C6B57" w:rsidP="00C54371">
      <w:pPr>
        <w:pStyle w:val="Bezmezer"/>
        <w:jc w:val="both"/>
        <w:rPr>
          <w:rFonts w:ascii="Times New Roman" w:hAnsi="Times New Roman" w:cs="Times New Roman"/>
          <w:sz w:val="24"/>
          <w:szCs w:val="24"/>
        </w:rPr>
      </w:pPr>
      <w:r w:rsidRPr="00536407">
        <w:rPr>
          <w:rFonts w:ascii="Times New Roman" w:hAnsi="Times New Roman" w:cs="Times New Roman"/>
          <w:sz w:val="24"/>
          <w:szCs w:val="24"/>
        </w:rPr>
        <w:t xml:space="preserve"> - informace o průběhu a vzdělávání dítěte ve školní družině,</w:t>
      </w:r>
    </w:p>
    <w:p w14:paraId="7BE8BF8D" w14:textId="77777777" w:rsidR="002C6B57" w:rsidRPr="00536407" w:rsidRDefault="002C6B57" w:rsidP="00C54371">
      <w:pPr>
        <w:pStyle w:val="Bezmezer"/>
        <w:jc w:val="both"/>
        <w:rPr>
          <w:rFonts w:ascii="Times New Roman" w:hAnsi="Times New Roman" w:cs="Times New Roman"/>
          <w:sz w:val="24"/>
          <w:szCs w:val="24"/>
        </w:rPr>
      </w:pPr>
      <w:r w:rsidRPr="00536407">
        <w:rPr>
          <w:rFonts w:ascii="Times New Roman" w:hAnsi="Times New Roman" w:cs="Times New Roman"/>
          <w:sz w:val="24"/>
          <w:szCs w:val="24"/>
        </w:rPr>
        <w:t xml:space="preserve"> - informace o škole podle zákona č. 106/1999 Sb. o svobodném přístupu k informacím</w:t>
      </w:r>
    </w:p>
    <w:p w14:paraId="7BE8BF8E" w14:textId="77777777" w:rsidR="002C6B57" w:rsidRPr="00536407" w:rsidRDefault="002C6B57" w:rsidP="00C54371">
      <w:pPr>
        <w:pStyle w:val="Bezmezer"/>
        <w:jc w:val="both"/>
        <w:rPr>
          <w:rFonts w:ascii="Times New Roman" w:hAnsi="Times New Roman" w:cs="Times New Roman"/>
          <w:sz w:val="24"/>
          <w:szCs w:val="24"/>
        </w:rPr>
      </w:pPr>
      <w:r>
        <w:rPr>
          <w:rFonts w:ascii="Times New Roman" w:hAnsi="Times New Roman" w:cs="Times New Roman"/>
          <w:sz w:val="24"/>
          <w:szCs w:val="24"/>
        </w:rPr>
        <w:t xml:space="preserve"> - </w:t>
      </w:r>
      <w:r w:rsidRPr="00536407">
        <w:rPr>
          <w:rFonts w:ascii="Times New Roman" w:hAnsi="Times New Roman" w:cs="Times New Roman"/>
          <w:sz w:val="24"/>
          <w:szCs w:val="24"/>
        </w:rPr>
        <w:t>právo na vzdělávání v jazyce národnostní menšiny, a to za podmínek stanovených v § 14 školského zákona,</w:t>
      </w:r>
    </w:p>
    <w:p w14:paraId="7BE8BF8F" w14:textId="77777777" w:rsidR="002C6B57" w:rsidRPr="00536407" w:rsidRDefault="002C6B57" w:rsidP="00C54371">
      <w:pPr>
        <w:pStyle w:val="Bezmezer"/>
        <w:jc w:val="both"/>
        <w:rPr>
          <w:rFonts w:ascii="Times New Roman" w:hAnsi="Times New Roman" w:cs="Times New Roman"/>
          <w:sz w:val="24"/>
          <w:szCs w:val="24"/>
        </w:rPr>
      </w:pPr>
      <w:r>
        <w:rPr>
          <w:rFonts w:ascii="Times New Roman" w:hAnsi="Times New Roman" w:cs="Times New Roman"/>
          <w:sz w:val="24"/>
          <w:szCs w:val="24"/>
        </w:rPr>
        <w:t xml:space="preserve"> - </w:t>
      </w:r>
      <w:r w:rsidRPr="00536407">
        <w:rPr>
          <w:rFonts w:ascii="Times New Roman" w:hAnsi="Times New Roman" w:cs="Times New Roman"/>
          <w:sz w:val="24"/>
          <w:szCs w:val="24"/>
        </w:rPr>
        <w:t>na informace a poradenskou pomoc školy nebo školského poradenského zařízení v záležitostech týkajících se vzdělávání podle školského zákona,</w:t>
      </w:r>
    </w:p>
    <w:p w14:paraId="7BE8BF93" w14:textId="368F7DE0" w:rsidR="002C6B57" w:rsidRPr="00536407" w:rsidRDefault="002C6B57" w:rsidP="00C54371">
      <w:pPr>
        <w:pStyle w:val="Bezmezer"/>
        <w:jc w:val="both"/>
        <w:rPr>
          <w:rFonts w:ascii="Times New Roman" w:hAnsi="Times New Roman" w:cs="Times New Roman"/>
          <w:sz w:val="24"/>
          <w:szCs w:val="24"/>
        </w:rPr>
      </w:pPr>
      <w:r>
        <w:rPr>
          <w:rFonts w:ascii="Times New Roman" w:hAnsi="Times New Roman" w:cs="Times New Roman"/>
          <w:sz w:val="24"/>
          <w:szCs w:val="24"/>
        </w:rPr>
        <w:t xml:space="preserve"> - </w:t>
      </w:r>
      <w:r w:rsidRPr="00536407">
        <w:rPr>
          <w:rFonts w:ascii="Times New Roman" w:hAnsi="Times New Roman" w:cs="Times New Roman"/>
          <w:sz w:val="24"/>
          <w:szCs w:val="24"/>
        </w:rPr>
        <w:t>dětí s přiznanými podpůrnými opatřeními mají právo na vzdělávání, jehož obsah, formy a</w:t>
      </w:r>
      <w:r w:rsidR="00C54371">
        <w:rPr>
          <w:rFonts w:ascii="Times New Roman" w:hAnsi="Times New Roman" w:cs="Times New Roman"/>
          <w:sz w:val="24"/>
          <w:szCs w:val="24"/>
        </w:rPr>
        <w:t xml:space="preserve"> </w:t>
      </w:r>
      <w:r w:rsidRPr="00536407">
        <w:rPr>
          <w:rFonts w:ascii="Times New Roman" w:hAnsi="Times New Roman" w:cs="Times New Roman"/>
          <w:sz w:val="24"/>
          <w:szCs w:val="24"/>
        </w:rPr>
        <w:t>metody odpovídají jejich vzdělávacím potřebám a možnostem, na vytvoření nezbytných</w:t>
      </w:r>
      <w:r w:rsidR="00C54371">
        <w:rPr>
          <w:rFonts w:ascii="Times New Roman" w:hAnsi="Times New Roman" w:cs="Times New Roman"/>
          <w:sz w:val="24"/>
          <w:szCs w:val="24"/>
        </w:rPr>
        <w:t xml:space="preserve"> </w:t>
      </w:r>
      <w:r w:rsidRPr="00536407">
        <w:rPr>
          <w:rFonts w:ascii="Times New Roman" w:hAnsi="Times New Roman" w:cs="Times New Roman"/>
          <w:sz w:val="24"/>
          <w:szCs w:val="24"/>
        </w:rPr>
        <w:t>podmínek, které toto vzdělávání umožní, a na poradenskou pomoc školy a školského</w:t>
      </w:r>
      <w:r w:rsidR="00C54371">
        <w:rPr>
          <w:rFonts w:ascii="Times New Roman" w:hAnsi="Times New Roman" w:cs="Times New Roman"/>
          <w:sz w:val="24"/>
          <w:szCs w:val="24"/>
        </w:rPr>
        <w:t xml:space="preserve"> </w:t>
      </w:r>
      <w:r w:rsidRPr="00536407">
        <w:rPr>
          <w:rFonts w:ascii="Times New Roman" w:hAnsi="Times New Roman" w:cs="Times New Roman"/>
          <w:sz w:val="24"/>
          <w:szCs w:val="24"/>
        </w:rPr>
        <w:t>poradenského zařízení,</w:t>
      </w:r>
    </w:p>
    <w:p w14:paraId="7BE8BF94" w14:textId="77777777" w:rsidR="002C6B57" w:rsidRPr="00536407" w:rsidRDefault="002C6B57" w:rsidP="00C54371">
      <w:pPr>
        <w:pStyle w:val="Bezmezer"/>
        <w:jc w:val="both"/>
        <w:rPr>
          <w:rFonts w:ascii="Times New Roman" w:hAnsi="Times New Roman" w:cs="Times New Roman"/>
          <w:sz w:val="24"/>
          <w:szCs w:val="24"/>
        </w:rPr>
      </w:pPr>
      <w:r w:rsidRPr="00536407">
        <w:rPr>
          <w:rFonts w:ascii="Times New Roman" w:hAnsi="Times New Roman" w:cs="Times New Roman"/>
        </w:rPr>
        <w:t xml:space="preserve"> </w:t>
      </w:r>
      <w:r>
        <w:rPr>
          <w:rFonts w:ascii="Times New Roman" w:hAnsi="Times New Roman" w:cs="Times New Roman"/>
          <w:sz w:val="24"/>
          <w:szCs w:val="24"/>
        </w:rPr>
        <w:t xml:space="preserve">- </w:t>
      </w:r>
      <w:r w:rsidRPr="00536407">
        <w:rPr>
          <w:rFonts w:ascii="Times New Roman" w:hAnsi="Times New Roman" w:cs="Times New Roman"/>
          <w:sz w:val="24"/>
          <w:szCs w:val="24"/>
        </w:rPr>
        <w:t>vyjadřovat se ke všem rozhodnutím týkajícím se podstatných záležitostí vzdělávání dítěte,</w:t>
      </w:r>
    </w:p>
    <w:p w14:paraId="7BE8BF95" w14:textId="77777777" w:rsidR="002C6B57" w:rsidRPr="00536407" w:rsidRDefault="002C6B57" w:rsidP="00C54371">
      <w:pPr>
        <w:pStyle w:val="Bezmezer"/>
        <w:jc w:val="both"/>
        <w:rPr>
          <w:rFonts w:ascii="Times New Roman" w:hAnsi="Times New Roman" w:cs="Times New Roman"/>
          <w:sz w:val="24"/>
          <w:szCs w:val="24"/>
        </w:rPr>
      </w:pPr>
      <w:r>
        <w:rPr>
          <w:rFonts w:ascii="Times New Roman" w:hAnsi="Times New Roman" w:cs="Times New Roman"/>
          <w:sz w:val="24"/>
          <w:szCs w:val="24"/>
        </w:rPr>
        <w:t xml:space="preserve"> - </w:t>
      </w:r>
      <w:r w:rsidRPr="00536407">
        <w:rPr>
          <w:rFonts w:ascii="Times New Roman" w:hAnsi="Times New Roman" w:cs="Times New Roman"/>
          <w:sz w:val="24"/>
          <w:szCs w:val="24"/>
        </w:rPr>
        <w:t>mají právo se seznámit s dokumentací školy – na požádání ji poskytne ředitelka školy,</w:t>
      </w:r>
    </w:p>
    <w:p w14:paraId="7BE8BF96" w14:textId="77777777" w:rsidR="002C6B57" w:rsidRPr="00536407" w:rsidRDefault="002C6B57" w:rsidP="00C54371">
      <w:pPr>
        <w:pStyle w:val="Bezmezer"/>
        <w:jc w:val="both"/>
        <w:rPr>
          <w:rFonts w:ascii="Times New Roman" w:hAnsi="Times New Roman" w:cs="Times New Roman"/>
          <w:sz w:val="24"/>
          <w:szCs w:val="24"/>
        </w:rPr>
      </w:pPr>
      <w:r w:rsidRPr="00536407">
        <w:rPr>
          <w:rFonts w:ascii="Times New Roman" w:hAnsi="Times New Roman" w:cs="Times New Roman"/>
          <w:b/>
          <w:bCs/>
          <w:sz w:val="24"/>
          <w:szCs w:val="24"/>
        </w:rPr>
        <w:t xml:space="preserve"> -</w:t>
      </w:r>
      <w:r w:rsidRPr="00536407">
        <w:rPr>
          <w:rFonts w:ascii="Times New Roman" w:hAnsi="Times New Roman" w:cs="Times New Roman"/>
          <w:sz w:val="24"/>
          <w:szCs w:val="24"/>
        </w:rPr>
        <w:t xml:space="preserve"> na veškeré informace, týkající se bezprostředně svého dítěte, k</w:t>
      </w:r>
      <w:r>
        <w:rPr>
          <w:rFonts w:ascii="Times New Roman" w:hAnsi="Times New Roman" w:cs="Times New Roman"/>
          <w:sz w:val="24"/>
          <w:szCs w:val="24"/>
        </w:rPr>
        <w:t> </w:t>
      </w:r>
      <w:r w:rsidRPr="00536407">
        <w:rPr>
          <w:rFonts w:ascii="Times New Roman" w:hAnsi="Times New Roman" w:cs="Times New Roman"/>
          <w:sz w:val="24"/>
          <w:szCs w:val="24"/>
        </w:rPr>
        <w:t>tomu</w:t>
      </w:r>
      <w:r>
        <w:rPr>
          <w:rFonts w:ascii="Times New Roman" w:hAnsi="Times New Roman" w:cs="Times New Roman"/>
          <w:sz w:val="24"/>
          <w:szCs w:val="24"/>
        </w:rPr>
        <w:t xml:space="preserve"> </w:t>
      </w:r>
      <w:r w:rsidRPr="00536407">
        <w:rPr>
          <w:rFonts w:ascii="Times New Roman" w:hAnsi="Times New Roman" w:cs="Times New Roman"/>
          <w:sz w:val="24"/>
          <w:szCs w:val="24"/>
        </w:rPr>
        <w:t>slouží žákovská knížka, třídní schůzky, konzultace,</w:t>
      </w:r>
    </w:p>
    <w:p w14:paraId="7BE8BF97" w14:textId="77777777" w:rsidR="002C6B57" w:rsidRPr="00536407" w:rsidRDefault="002C6B57" w:rsidP="00C54371">
      <w:pPr>
        <w:pStyle w:val="Bezmezer"/>
        <w:jc w:val="both"/>
        <w:rPr>
          <w:rFonts w:ascii="Times New Roman" w:hAnsi="Times New Roman" w:cs="Times New Roman"/>
          <w:sz w:val="24"/>
          <w:szCs w:val="24"/>
        </w:rPr>
      </w:pPr>
      <w:r w:rsidRPr="00536407">
        <w:rPr>
          <w:rFonts w:ascii="Times New Roman" w:hAnsi="Times New Roman" w:cs="Times New Roman"/>
          <w:sz w:val="24"/>
          <w:szCs w:val="24"/>
        </w:rPr>
        <w:t xml:space="preserve"> - na zdůvodnění hodnocení žáka a kázeňských opatření, uplatněných vůči žákovi, seznámit se s podklady, které k danému hodnocení vedly,</w:t>
      </w:r>
    </w:p>
    <w:p w14:paraId="7BE8BF98" w14:textId="77777777" w:rsidR="002C6B57" w:rsidRPr="00536407" w:rsidRDefault="002C6B57" w:rsidP="00C54371">
      <w:pPr>
        <w:pStyle w:val="Bezmezer"/>
        <w:jc w:val="both"/>
        <w:rPr>
          <w:rFonts w:ascii="Times New Roman" w:hAnsi="Times New Roman" w:cs="Times New Roman"/>
          <w:sz w:val="24"/>
          <w:szCs w:val="24"/>
        </w:rPr>
      </w:pPr>
      <w:r w:rsidRPr="00536407">
        <w:rPr>
          <w:rFonts w:ascii="Times New Roman" w:hAnsi="Times New Roman" w:cs="Times New Roman"/>
          <w:b/>
          <w:bCs/>
          <w:sz w:val="24"/>
          <w:szCs w:val="24"/>
        </w:rPr>
        <w:t xml:space="preserve"> -</w:t>
      </w:r>
      <w:r w:rsidRPr="00536407">
        <w:rPr>
          <w:rFonts w:ascii="Times New Roman" w:hAnsi="Times New Roman" w:cs="Times New Roman"/>
          <w:sz w:val="24"/>
          <w:szCs w:val="24"/>
        </w:rPr>
        <w:t xml:space="preserve"> na ochranu svých osobních údajů, na to být informován o zpracování jeho osobních údajů,</w:t>
      </w:r>
    </w:p>
    <w:p w14:paraId="7BE8BF99" w14:textId="77777777" w:rsidR="002C6B57" w:rsidRPr="00536407" w:rsidRDefault="002C6B57" w:rsidP="00C54371">
      <w:pPr>
        <w:pStyle w:val="Bezmezer"/>
        <w:jc w:val="both"/>
        <w:rPr>
          <w:rFonts w:ascii="Times New Roman" w:hAnsi="Times New Roman" w:cs="Times New Roman"/>
        </w:rPr>
      </w:pPr>
      <w:r w:rsidRPr="00536407">
        <w:rPr>
          <w:rFonts w:ascii="Times New Roman" w:hAnsi="Times New Roman" w:cs="Times New Roman"/>
          <w:b/>
          <w:sz w:val="24"/>
          <w:szCs w:val="24"/>
        </w:rPr>
        <w:t xml:space="preserve"> -</w:t>
      </w:r>
      <w:r w:rsidRPr="00536407">
        <w:rPr>
          <w:rFonts w:ascii="Times New Roman" w:hAnsi="Times New Roman" w:cs="Times New Roman"/>
          <w:sz w:val="24"/>
          <w:szCs w:val="24"/>
        </w:rPr>
        <w:t xml:space="preserve"> v případě, že nemůže žáka vyzvednout osobně, pověřit tímto písemně jinou osobu, bez tohoto písemného dokladu nemůže vychovatelka žáka předat třetí osobě před ukončením</w:t>
      </w:r>
      <w:r w:rsidRPr="00536407">
        <w:rPr>
          <w:rFonts w:ascii="Times New Roman" w:hAnsi="Times New Roman" w:cs="Times New Roman"/>
        </w:rPr>
        <w:t xml:space="preserve"> </w:t>
      </w:r>
      <w:r w:rsidRPr="00536407">
        <w:rPr>
          <w:rFonts w:ascii="Times New Roman" w:hAnsi="Times New Roman" w:cs="Times New Roman"/>
          <w:sz w:val="24"/>
          <w:szCs w:val="24"/>
        </w:rPr>
        <w:t>provozní doby</w:t>
      </w:r>
      <w:r>
        <w:rPr>
          <w:rFonts w:ascii="Times New Roman" w:hAnsi="Times New Roman" w:cs="Times New Roman"/>
          <w:sz w:val="24"/>
          <w:szCs w:val="24"/>
        </w:rPr>
        <w:t>.</w:t>
      </w:r>
    </w:p>
    <w:p w14:paraId="7BE8BF9A" w14:textId="77777777" w:rsidR="002C6B57" w:rsidRPr="00536407" w:rsidRDefault="002C6B57" w:rsidP="002C6B57">
      <w:pPr>
        <w:pStyle w:val="Standard"/>
        <w:spacing w:line="276" w:lineRule="auto"/>
        <w:jc w:val="both"/>
      </w:pPr>
    </w:p>
    <w:p w14:paraId="7BE8BF9B" w14:textId="77777777" w:rsidR="002C6B57" w:rsidRPr="00875F36" w:rsidRDefault="002C6B57" w:rsidP="002C6B57">
      <w:pPr>
        <w:pStyle w:val="Nadpis2"/>
        <w:spacing w:line="276" w:lineRule="auto"/>
        <w:rPr>
          <w:sz w:val="28"/>
          <w:szCs w:val="28"/>
          <w:u w:val="none"/>
          <w:lang w:val="cs-CZ"/>
        </w:rPr>
      </w:pPr>
      <w:r>
        <w:rPr>
          <w:sz w:val="28"/>
          <w:szCs w:val="28"/>
          <w:u w:val="none"/>
          <w:lang w:val="cs-CZ"/>
        </w:rPr>
        <w:t>2.4.</w:t>
      </w:r>
      <w:r>
        <w:rPr>
          <w:sz w:val="28"/>
          <w:szCs w:val="28"/>
          <w:u w:val="none"/>
        </w:rPr>
        <w:t xml:space="preserve"> P</w:t>
      </w:r>
      <w:r>
        <w:rPr>
          <w:sz w:val="28"/>
          <w:szCs w:val="28"/>
          <w:u w:val="none"/>
          <w:lang w:val="cs-CZ"/>
        </w:rPr>
        <w:t>ovinnosti zákonných zástupců</w:t>
      </w:r>
    </w:p>
    <w:p w14:paraId="7BE8BF9C" w14:textId="77777777" w:rsidR="002C6B57" w:rsidRDefault="002C6B57" w:rsidP="002C6B57">
      <w:pPr>
        <w:pStyle w:val="Textbody"/>
        <w:spacing w:line="276" w:lineRule="auto"/>
        <w:rPr>
          <w:b/>
          <w:bCs/>
        </w:rPr>
      </w:pPr>
    </w:p>
    <w:p w14:paraId="7BE8BF9D" w14:textId="77777777" w:rsidR="002C6B57" w:rsidRDefault="002C6B57" w:rsidP="002C6B57">
      <w:pPr>
        <w:pStyle w:val="Textbody"/>
        <w:spacing w:line="276" w:lineRule="auto"/>
        <w:rPr>
          <w:bCs/>
          <w:sz w:val="28"/>
          <w:szCs w:val="28"/>
          <w:u w:val="single"/>
        </w:rPr>
      </w:pPr>
      <w:r w:rsidRPr="00875F36">
        <w:rPr>
          <w:bCs/>
          <w:sz w:val="28"/>
          <w:szCs w:val="28"/>
          <w:u w:val="single"/>
        </w:rPr>
        <w:t>Zákonný zástupce má povinnost:</w:t>
      </w:r>
    </w:p>
    <w:p w14:paraId="7BE8BF9E" w14:textId="77777777" w:rsidR="002C6B57" w:rsidRDefault="002C6B57" w:rsidP="002C6B57">
      <w:pPr>
        <w:pStyle w:val="Bezmezer"/>
        <w:spacing w:line="276" w:lineRule="auto"/>
        <w:jc w:val="both"/>
        <w:rPr>
          <w:rFonts w:ascii="Times New Roman" w:hAnsi="Times New Roman" w:cs="Times New Roman"/>
          <w:sz w:val="24"/>
          <w:szCs w:val="24"/>
        </w:rPr>
      </w:pPr>
      <w:r>
        <w:rPr>
          <w:b/>
          <w:bCs/>
        </w:rPr>
        <w:t xml:space="preserve">- </w:t>
      </w:r>
      <w:r>
        <w:rPr>
          <w:rFonts w:ascii="Times New Roman" w:hAnsi="Times New Roman" w:cs="Times New Roman"/>
          <w:sz w:val="24"/>
          <w:szCs w:val="24"/>
        </w:rPr>
        <w:t>zajistit, aby žák docházel řádně do školní družiny – v případě absence omlouvat nepřítomnost žáka ve školní družině (osobně nebo písemně prostřednictvím deníčků),</w:t>
      </w:r>
    </w:p>
    <w:p w14:paraId="7BE8BF9F" w14:textId="77777777" w:rsidR="002C6B57" w:rsidRDefault="002C6B57" w:rsidP="002C6B57">
      <w:pPr>
        <w:pStyle w:val="Bezmezer"/>
        <w:spacing w:line="276" w:lineRule="auto"/>
        <w:jc w:val="both"/>
        <w:rPr>
          <w:rFonts w:ascii="Times New Roman" w:hAnsi="Times New Roman" w:cs="Times New Roman"/>
          <w:sz w:val="24"/>
          <w:szCs w:val="24"/>
        </w:rPr>
      </w:pPr>
      <w:r>
        <w:rPr>
          <w:rFonts w:ascii="Times New Roman" w:hAnsi="Times New Roman" w:cs="Times New Roman"/>
          <w:sz w:val="24"/>
          <w:szCs w:val="24"/>
        </w:rPr>
        <w:t>- oznamovat vychovatelce změnu běžného času pobytu ve školní družině,</w:t>
      </w:r>
    </w:p>
    <w:p w14:paraId="7BE8BFA0" w14:textId="77777777" w:rsidR="002C6B57" w:rsidRDefault="002C6B57" w:rsidP="002C6B57">
      <w:pPr>
        <w:pStyle w:val="Bezmezer"/>
        <w:spacing w:line="276" w:lineRule="auto"/>
        <w:jc w:val="both"/>
        <w:rPr>
          <w:rFonts w:ascii="Times New Roman" w:hAnsi="Times New Roman" w:cs="Times New Roman"/>
          <w:sz w:val="24"/>
          <w:szCs w:val="24"/>
        </w:rPr>
      </w:pPr>
      <w:r>
        <w:rPr>
          <w:rFonts w:ascii="Times New Roman" w:hAnsi="Times New Roman" w:cs="Times New Roman"/>
          <w:sz w:val="24"/>
          <w:szCs w:val="24"/>
        </w:rPr>
        <w:t>- úzce a aktivně spolupracovat se školou při řešení rizikového chování žáků, projevů diskriminace, nepřátelství nebo násilí mezi žáky ve školní družině,</w:t>
      </w:r>
    </w:p>
    <w:p w14:paraId="7BE8BFA1" w14:textId="77777777" w:rsidR="002C6B57" w:rsidRPr="007424BF" w:rsidRDefault="002C6B57" w:rsidP="002C6B57">
      <w:pPr>
        <w:pStyle w:val="Bezmeze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7424BF">
        <w:rPr>
          <w:rFonts w:ascii="Times New Roman" w:hAnsi="Times New Roman" w:cs="Times New Roman"/>
          <w:sz w:val="24"/>
          <w:szCs w:val="24"/>
        </w:rPr>
        <w:t xml:space="preserve"> </w:t>
      </w:r>
      <w:r>
        <w:rPr>
          <w:rFonts w:ascii="Times New Roman" w:hAnsi="Times New Roman" w:cs="Times New Roman"/>
          <w:sz w:val="24"/>
          <w:szCs w:val="24"/>
        </w:rPr>
        <w:t>p</w:t>
      </w:r>
      <w:r w:rsidRPr="007424BF">
        <w:rPr>
          <w:rFonts w:ascii="Times New Roman" w:hAnsi="Times New Roman" w:cs="Times New Roman"/>
          <w:sz w:val="24"/>
          <w:szCs w:val="24"/>
        </w:rPr>
        <w:t xml:space="preserve">okud žák poškodí vybavení školy úmyslně nebo činností, která </w:t>
      </w:r>
      <w:r>
        <w:rPr>
          <w:rFonts w:ascii="Times New Roman" w:hAnsi="Times New Roman" w:cs="Times New Roman"/>
          <w:sz w:val="24"/>
          <w:szCs w:val="24"/>
        </w:rPr>
        <w:t>je v rozporu s vnitřním řádem školní družiny</w:t>
      </w:r>
      <w:r w:rsidRPr="007424BF">
        <w:rPr>
          <w:rFonts w:ascii="Times New Roman" w:hAnsi="Times New Roman" w:cs="Times New Roman"/>
          <w:sz w:val="24"/>
          <w:szCs w:val="24"/>
        </w:rPr>
        <w:t>, po dohodě s vedením školy finančně n</w:t>
      </w:r>
      <w:r>
        <w:rPr>
          <w:rFonts w:ascii="Times New Roman" w:hAnsi="Times New Roman" w:cs="Times New Roman"/>
          <w:sz w:val="24"/>
          <w:szCs w:val="24"/>
        </w:rPr>
        <w:t>ebo materiálně uhradit škodu,</w:t>
      </w:r>
    </w:p>
    <w:p w14:paraId="7BE8BFA2" w14:textId="77777777" w:rsidR="002C6B57" w:rsidRDefault="002C6B57" w:rsidP="002C6B57">
      <w:pPr>
        <w:pStyle w:val="Textbody"/>
        <w:spacing w:line="276" w:lineRule="auto"/>
      </w:pPr>
      <w:r>
        <w:rPr>
          <w:b/>
          <w:bCs/>
        </w:rPr>
        <w:t xml:space="preserve">- </w:t>
      </w:r>
      <w:r>
        <w:t>informovat vychovatelku nebo vedení školy o změně zdravotní způsobilosti, zdravotních obtížích žáka, speciálních vzdělávacích potřeb či omezeních nebo jiných závažných skutečnostech, které by mohly mít vliv na průběh zájmového vzdělávání,</w:t>
      </w:r>
    </w:p>
    <w:p w14:paraId="7BE8BFA3" w14:textId="77777777" w:rsidR="002C6B57" w:rsidRDefault="002C6B57" w:rsidP="002C6B57">
      <w:pPr>
        <w:pStyle w:val="Textbody"/>
        <w:spacing w:line="276" w:lineRule="auto"/>
      </w:pPr>
      <w:r>
        <w:t>- nahlásit na počátku docházky do školní družiny kontaktní osoby, které můžou vyzvedávat žáka ze školní družiny a které je možné kontaktovat v případě nemožnosti kontaktovat zákonné zástupce,</w:t>
      </w:r>
    </w:p>
    <w:p w14:paraId="7BE8BFA4" w14:textId="2DB43EE1" w:rsidR="002C6B57" w:rsidRPr="00351F2D" w:rsidRDefault="002C6B57" w:rsidP="002C6B57">
      <w:pPr>
        <w:pStyle w:val="Textbody"/>
        <w:spacing w:line="276" w:lineRule="auto"/>
        <w:rPr>
          <w:color w:val="FF0000"/>
        </w:rPr>
      </w:pPr>
      <w:r>
        <w:t>- informovat o změně osobních údajů – žáka, zákonných zástupců, kontaktních osob</w:t>
      </w:r>
      <w:r w:rsidR="00351F2D">
        <w:rPr>
          <w:color w:val="FF0000"/>
        </w:rPr>
        <w:t>,</w:t>
      </w:r>
    </w:p>
    <w:p w14:paraId="7BE8BFA5" w14:textId="77777777" w:rsidR="002C6B57" w:rsidRPr="00452A20" w:rsidRDefault="002C6B57" w:rsidP="002C6B57">
      <w:pPr>
        <w:pStyle w:val="Textbody"/>
        <w:spacing w:line="276" w:lineRule="auto"/>
      </w:pPr>
      <w:r>
        <w:rPr>
          <w:b/>
        </w:rPr>
        <w:t xml:space="preserve">- </w:t>
      </w:r>
      <w:r>
        <w:t>řádně a včas uhradit úplatu za zájmové vzdělávání ve školní družině,</w:t>
      </w:r>
    </w:p>
    <w:p w14:paraId="7BE8BFA6" w14:textId="77777777" w:rsidR="002C6B57" w:rsidRPr="009C2D51" w:rsidRDefault="002C6B57" w:rsidP="002C6B57">
      <w:pPr>
        <w:pStyle w:val="Bezmezer"/>
        <w:jc w:val="both"/>
        <w:rPr>
          <w:rFonts w:ascii="Times New Roman" w:hAnsi="Times New Roman" w:cs="Times New Roman"/>
          <w:sz w:val="24"/>
          <w:szCs w:val="24"/>
        </w:rPr>
      </w:pPr>
      <w:r>
        <w:t xml:space="preserve">- </w:t>
      </w:r>
      <w:r w:rsidRPr="009C2D51">
        <w:rPr>
          <w:rFonts w:ascii="Times New Roman" w:hAnsi="Times New Roman" w:cs="Times New Roman"/>
          <w:sz w:val="24"/>
          <w:szCs w:val="24"/>
        </w:rPr>
        <w:t>seznámit se s vnitřním řádem školní družiny, který je k dispozici na webových stránkách školy a v prostorách školní družiny</w:t>
      </w:r>
      <w:r>
        <w:rPr>
          <w:rFonts w:ascii="Times New Roman" w:hAnsi="Times New Roman" w:cs="Times New Roman"/>
          <w:sz w:val="24"/>
          <w:szCs w:val="24"/>
        </w:rPr>
        <w:t>,</w:t>
      </w:r>
    </w:p>
    <w:p w14:paraId="7BE8BFA7" w14:textId="77777777" w:rsidR="002C6B57" w:rsidRPr="009C2D51" w:rsidRDefault="002C6B57" w:rsidP="002C6B57">
      <w:pPr>
        <w:pStyle w:val="Textbody"/>
      </w:pPr>
      <w:r>
        <w:t>- respektovat ustanovení vnitřního řádu školní družiny a pokyny vychovatelky školní družiny vydané v souladu s právními předpisy, školním řádem základní školy a vnitřním řádem školní družiny.</w:t>
      </w:r>
    </w:p>
    <w:p w14:paraId="7BE8BFA8" w14:textId="77777777" w:rsidR="002C6B57" w:rsidRDefault="002C6B57" w:rsidP="002C6B57">
      <w:pPr>
        <w:pStyle w:val="Textbody"/>
      </w:pPr>
    </w:p>
    <w:p w14:paraId="7BE8BFA9" w14:textId="77777777" w:rsidR="002C6B57" w:rsidRDefault="002C6B57" w:rsidP="002C6B57">
      <w:pPr>
        <w:pStyle w:val="Textbody"/>
        <w:rPr>
          <w:b/>
          <w:sz w:val="28"/>
          <w:szCs w:val="28"/>
        </w:rPr>
      </w:pPr>
      <w:r>
        <w:rPr>
          <w:b/>
          <w:sz w:val="28"/>
          <w:szCs w:val="28"/>
        </w:rPr>
        <w:t xml:space="preserve">2.5. </w:t>
      </w:r>
      <w:r w:rsidRPr="007E637B">
        <w:rPr>
          <w:b/>
          <w:sz w:val="28"/>
          <w:szCs w:val="28"/>
        </w:rPr>
        <w:t>Práva pedagogických pracovníků</w:t>
      </w:r>
    </w:p>
    <w:p w14:paraId="7BE8BFAA" w14:textId="77777777" w:rsidR="002C6B57" w:rsidRPr="007E637B" w:rsidRDefault="002C6B57" w:rsidP="002C6B57">
      <w:pPr>
        <w:pStyle w:val="Textbody"/>
        <w:rPr>
          <w:sz w:val="28"/>
          <w:szCs w:val="28"/>
        </w:rPr>
      </w:pPr>
    </w:p>
    <w:p w14:paraId="7BE8BFAB" w14:textId="77777777" w:rsidR="002C6B57" w:rsidRDefault="002C6B57" w:rsidP="002C6B57">
      <w:pPr>
        <w:pStyle w:val="Textbody"/>
      </w:pPr>
      <w:r w:rsidRPr="007E637B">
        <w:rPr>
          <w:sz w:val="28"/>
          <w:szCs w:val="28"/>
          <w:u w:val="single"/>
        </w:rPr>
        <w:t>Pedagogičtí pracovní</w:t>
      </w:r>
      <w:r>
        <w:rPr>
          <w:sz w:val="28"/>
          <w:szCs w:val="28"/>
          <w:u w:val="single"/>
        </w:rPr>
        <w:t>ci mají právo:</w:t>
      </w:r>
    </w:p>
    <w:p w14:paraId="7BE8BFAF" w14:textId="657B2D3F" w:rsidR="002C6B57" w:rsidRDefault="002C6B57" w:rsidP="002C6B57">
      <w:pPr>
        <w:pStyle w:val="Textbody"/>
      </w:pPr>
      <w:r>
        <w:t>-  na zajištění podmínek potřebných pro výkon jejich pedagogické činnosti, zejména na</w:t>
      </w:r>
      <w:r w:rsidR="00C54371">
        <w:t xml:space="preserve"> </w:t>
      </w:r>
      <w:r>
        <w:t>ochranu před fyzickým násilím nebo psychickým nátlakem ze strany žáků, nebo zákonných</w:t>
      </w:r>
      <w:r w:rsidR="00C54371">
        <w:t xml:space="preserve"> </w:t>
      </w:r>
      <w:r>
        <w:t>zástupců žáků a dalších osob, které jsou v přímém kontaktu s pedagogickým pracovníkem ve</w:t>
      </w:r>
      <w:r w:rsidR="00C54371">
        <w:t xml:space="preserve"> </w:t>
      </w:r>
      <w:r>
        <w:t>škole,</w:t>
      </w:r>
    </w:p>
    <w:p w14:paraId="7BE8BFB0" w14:textId="77777777" w:rsidR="002C6B57" w:rsidRDefault="002C6B57" w:rsidP="002C6B57">
      <w:pPr>
        <w:pStyle w:val="Textbody"/>
      </w:pPr>
      <w:r>
        <w:t>- nezasahovat do jejich přímé pedagogické činnosti v rozporu s právními předpisy,</w:t>
      </w:r>
    </w:p>
    <w:p w14:paraId="7BE8BFB1" w14:textId="77777777" w:rsidR="002C6B57" w:rsidRDefault="002C6B57" w:rsidP="002C6B57">
      <w:pPr>
        <w:pStyle w:val="Textbody"/>
      </w:pPr>
      <w:r>
        <w:t>- využívat ve své výchovně vzdělávací činnosti metod, forem a prostředků a aktivit dle vlastního uvážení v souladu se zásadami a cíli vzdělávání při přímé vyučovací, výchovné, speciálně-pedagogické a pedagogicko-psychologické činnosti,</w:t>
      </w:r>
    </w:p>
    <w:p w14:paraId="7BE8BFB2" w14:textId="77777777" w:rsidR="002C6B57" w:rsidRDefault="002C6B57" w:rsidP="002C6B57">
      <w:pPr>
        <w:pStyle w:val="Textbody"/>
      </w:pPr>
      <w:r>
        <w:t>- volit a být voleni do školské rady,</w:t>
      </w:r>
    </w:p>
    <w:p w14:paraId="7BE8BFB3" w14:textId="77777777" w:rsidR="002C6B57" w:rsidRDefault="002C6B57" w:rsidP="002C6B57">
      <w:pPr>
        <w:pStyle w:val="Textbody"/>
      </w:pPr>
      <w:r>
        <w:t>- na objektivní hodnocení své pedagogické činnosti.</w:t>
      </w:r>
    </w:p>
    <w:p w14:paraId="7BE8BFB4" w14:textId="77777777" w:rsidR="002C6B57" w:rsidRDefault="002C6B57" w:rsidP="002C6B57">
      <w:pPr>
        <w:pStyle w:val="Textbody"/>
      </w:pPr>
    </w:p>
    <w:p w14:paraId="7BE8BFB5" w14:textId="77777777" w:rsidR="002C6B57" w:rsidRDefault="002C6B57" w:rsidP="002C6B57">
      <w:pPr>
        <w:pStyle w:val="Textbody"/>
        <w:rPr>
          <w:b/>
          <w:sz w:val="28"/>
          <w:szCs w:val="28"/>
        </w:rPr>
      </w:pPr>
      <w:r w:rsidRPr="003B4C1E">
        <w:rPr>
          <w:b/>
          <w:sz w:val="28"/>
          <w:szCs w:val="28"/>
        </w:rPr>
        <w:t>2.6. Povinnosti peda</w:t>
      </w:r>
      <w:r>
        <w:rPr>
          <w:b/>
          <w:sz w:val="28"/>
          <w:szCs w:val="28"/>
        </w:rPr>
        <w:t>g</w:t>
      </w:r>
      <w:r w:rsidRPr="003B4C1E">
        <w:rPr>
          <w:b/>
          <w:sz w:val="28"/>
          <w:szCs w:val="28"/>
        </w:rPr>
        <w:t>ogických pracovníků</w:t>
      </w:r>
    </w:p>
    <w:p w14:paraId="7BE8BFB6" w14:textId="77777777" w:rsidR="002C6B57" w:rsidRDefault="002C6B57" w:rsidP="002C6B57">
      <w:pPr>
        <w:pStyle w:val="Textbody"/>
        <w:rPr>
          <w:b/>
          <w:sz w:val="28"/>
          <w:szCs w:val="28"/>
        </w:rPr>
      </w:pPr>
    </w:p>
    <w:p w14:paraId="7BE8BFB7" w14:textId="77777777" w:rsidR="002C6B57" w:rsidRPr="003B4C1E" w:rsidRDefault="002C6B57" w:rsidP="002C6B57">
      <w:pPr>
        <w:pStyle w:val="Textbody"/>
        <w:rPr>
          <w:sz w:val="28"/>
          <w:szCs w:val="28"/>
          <w:u w:val="single"/>
        </w:rPr>
      </w:pPr>
      <w:r w:rsidRPr="003B4C1E">
        <w:rPr>
          <w:sz w:val="28"/>
          <w:szCs w:val="28"/>
          <w:u w:val="single"/>
        </w:rPr>
        <w:t>Pedagogický pracovník je povinen:</w:t>
      </w:r>
    </w:p>
    <w:p w14:paraId="7BE8BFB8" w14:textId="77777777" w:rsidR="002C6B57" w:rsidRDefault="002C6B57" w:rsidP="002C6B57">
      <w:pPr>
        <w:pStyle w:val="Textbody"/>
      </w:pPr>
      <w:r>
        <w:t>- vykonávat pedagogickou činnost v souladu se zásadami a cíli vzdělávání,</w:t>
      </w:r>
    </w:p>
    <w:p w14:paraId="7BE8BFB9" w14:textId="3F25D1EB" w:rsidR="002C6B57" w:rsidRDefault="002C6B57" w:rsidP="002C6B57">
      <w:pPr>
        <w:pStyle w:val="Textbody"/>
      </w:pPr>
      <w:r>
        <w:t>- chránit a respektovat práva žáka</w:t>
      </w:r>
    </w:p>
    <w:p w14:paraId="7BE8BFBA" w14:textId="3ECC21B7" w:rsidR="002C6B57" w:rsidRDefault="002C6B57" w:rsidP="002C6B57">
      <w:pPr>
        <w:pStyle w:val="Textbody"/>
      </w:pPr>
      <w:r>
        <w:t>- chránit bezpečí a zdraví žáka a předcházet všem formám rizikového chování ve školách a školských zařízeních</w:t>
      </w:r>
      <w:r w:rsidR="00371A3B" w:rsidRPr="002175D0">
        <w:t>,</w:t>
      </w:r>
    </w:p>
    <w:p w14:paraId="7BE8BFBB" w14:textId="77777777" w:rsidR="002C6B57" w:rsidRDefault="002C6B57" w:rsidP="002C6B57">
      <w:pPr>
        <w:pStyle w:val="Textbody"/>
      </w:pPr>
      <w:r>
        <w:t>- svým přístupem k výchově a vzdělávání vytvářet pozitivní a bezpečné klima ve školním prostředí a podporovat rozvoj,</w:t>
      </w:r>
    </w:p>
    <w:p w14:paraId="7BE8BFBC" w14:textId="1075EAC3" w:rsidR="002C6B57" w:rsidRDefault="002C6B57" w:rsidP="002C6B57">
      <w:pPr>
        <w:pStyle w:val="Textbody"/>
      </w:pPr>
      <w:r>
        <w:t>- ve smyslu evropského nařízení ke GDPR zachovávat mlčenlivost a chránit před zneužitím data, údaje a osobní údaje a zaměstnanců školy, citlivé osobní údaje, informace o zdravotním stavu žáků</w:t>
      </w:r>
      <w:r w:rsidR="002175D0">
        <w:t xml:space="preserve"> </w:t>
      </w:r>
      <w:r>
        <w:t>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nárok, nepotřebné údaje vyřazovat a dál nezpracovávat,</w:t>
      </w:r>
    </w:p>
    <w:p w14:paraId="7BE8BFBD" w14:textId="77777777" w:rsidR="002C6B57" w:rsidRDefault="002C6B57" w:rsidP="002C6B57">
      <w:pPr>
        <w:pStyle w:val="Textbody"/>
      </w:pPr>
      <w:r>
        <w:t>- poskytovat zákonnému zástupci žáka informace spojené s výchovou a vzděláním.</w:t>
      </w:r>
    </w:p>
    <w:p w14:paraId="7BE8BFBE" w14:textId="77777777" w:rsidR="002C6B57" w:rsidRPr="009C2D51" w:rsidRDefault="002C6B57" w:rsidP="002C6B57">
      <w:pPr>
        <w:pStyle w:val="Textbody"/>
        <w:spacing w:line="276" w:lineRule="auto"/>
      </w:pPr>
    </w:p>
    <w:p w14:paraId="7BE8BFBF" w14:textId="77777777" w:rsidR="002C6B57" w:rsidRPr="00843EF0" w:rsidRDefault="002C6B57" w:rsidP="002C6B57">
      <w:pPr>
        <w:pStyle w:val="Textbody"/>
        <w:spacing w:line="276" w:lineRule="auto"/>
        <w:rPr>
          <w:b/>
        </w:rPr>
      </w:pPr>
      <w:r>
        <w:rPr>
          <w:b/>
          <w:sz w:val="28"/>
          <w:szCs w:val="28"/>
        </w:rPr>
        <w:t>3. Provoz školní družiny</w:t>
      </w:r>
    </w:p>
    <w:p w14:paraId="7BE8BFC0" w14:textId="77777777" w:rsidR="002C6B57" w:rsidRDefault="002C6B57" w:rsidP="002C6B57">
      <w:pPr>
        <w:pStyle w:val="Standard"/>
        <w:spacing w:line="276" w:lineRule="auto"/>
        <w:jc w:val="both"/>
      </w:pPr>
    </w:p>
    <w:p w14:paraId="7BE8BFC1" w14:textId="77777777" w:rsidR="002C6B57" w:rsidRDefault="002C6B57" w:rsidP="002C6B57">
      <w:pPr>
        <w:pStyle w:val="Bezmezer"/>
        <w:spacing w:line="276" w:lineRule="auto"/>
        <w:jc w:val="both"/>
        <w:rPr>
          <w:rFonts w:ascii="Times New Roman" w:hAnsi="Times New Roman" w:cs="Times New Roman"/>
          <w:sz w:val="24"/>
          <w:szCs w:val="24"/>
        </w:rPr>
      </w:pPr>
      <w:r>
        <w:rPr>
          <w:rFonts w:ascii="Times New Roman" w:hAnsi="Times New Roman" w:cs="Times New Roman"/>
          <w:sz w:val="24"/>
          <w:szCs w:val="24"/>
        </w:rPr>
        <w:t>- provozní doba školní družiny:</w:t>
      </w:r>
    </w:p>
    <w:p w14:paraId="7BE8BFC2" w14:textId="77777777" w:rsidR="002C6B57" w:rsidRDefault="002C6B57" w:rsidP="002C6B57">
      <w:pPr>
        <w:pStyle w:val="Bezmeze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ranní družina: 6.30 hod. - 7.30 hod., </w:t>
      </w:r>
    </w:p>
    <w:p w14:paraId="7BE8BFC3" w14:textId="77777777" w:rsidR="002C6B57" w:rsidRDefault="002C6B57" w:rsidP="002C6B57">
      <w:pPr>
        <w:pStyle w:val="Bezmeze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odpolední družina: 11.25 hod. - 16.00 hod.</w:t>
      </w:r>
    </w:p>
    <w:p w14:paraId="7BE8BFC4" w14:textId="77777777" w:rsidR="002C6B57" w:rsidRDefault="002C6B57" w:rsidP="002C6B57">
      <w:pPr>
        <w:pStyle w:val="Bezmezer"/>
        <w:spacing w:line="276" w:lineRule="auto"/>
        <w:jc w:val="both"/>
        <w:rPr>
          <w:rFonts w:ascii="Times New Roman" w:hAnsi="Times New Roman" w:cs="Times New Roman"/>
          <w:sz w:val="24"/>
          <w:szCs w:val="24"/>
        </w:rPr>
      </w:pPr>
      <w:r>
        <w:rPr>
          <w:rFonts w:ascii="Times New Roman" w:hAnsi="Times New Roman" w:cs="Times New Roman"/>
          <w:sz w:val="24"/>
          <w:szCs w:val="24"/>
        </w:rPr>
        <w:t>- provoz školní družiny je organizován ve třech odděleních, žák je účastníkem zájmového vzdělávání,</w:t>
      </w:r>
    </w:p>
    <w:p w14:paraId="7BE8BFC5" w14:textId="5F9144FF" w:rsidR="002C6B57" w:rsidRPr="007F0EF7" w:rsidRDefault="002C6B57" w:rsidP="002C6B57">
      <w:pPr>
        <w:pStyle w:val="Bezmezer"/>
        <w:spacing w:line="276"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 vzhledem k organizaci výchovné činnosti školní družiny je stanoven termín odchodu žáků ze školní družiny (na základě údajů v zápisovém lístku či písemné omluvy zákonného zástupce) na období po obědě, do 13.00 hod., </w:t>
      </w:r>
      <w:r w:rsidRPr="00AB118F">
        <w:rPr>
          <w:rFonts w:ascii="Times New Roman" w:hAnsi="Times New Roman" w:cs="Times New Roman"/>
          <w:sz w:val="24"/>
          <w:szCs w:val="24"/>
        </w:rPr>
        <w:t>v</w:t>
      </w:r>
      <w:r w:rsidRPr="00AB118F">
        <w:rPr>
          <w:rFonts w:ascii="Times New Roman" w:hAnsi="Times New Roman" w:cs="Times New Roman"/>
          <w:bCs/>
          <w:sz w:val="24"/>
          <w:szCs w:val="24"/>
        </w:rPr>
        <w:t xml:space="preserve"> době od 13.00 do 15.00 hod. probíhá odpolední program, ze kterého jsou žáci uvolňováni mimořádně</w:t>
      </w:r>
      <w:r w:rsidR="007F0EF7">
        <w:rPr>
          <w:rFonts w:ascii="Times New Roman" w:hAnsi="Times New Roman" w:cs="Times New Roman"/>
          <w:bCs/>
          <w:color w:val="FF0000"/>
          <w:sz w:val="24"/>
          <w:szCs w:val="24"/>
        </w:rPr>
        <w:t>,</w:t>
      </w:r>
    </w:p>
    <w:p w14:paraId="7BE8BFC6" w14:textId="6EF1896F" w:rsidR="002C6B57" w:rsidRDefault="002C6B57" w:rsidP="002C6B57">
      <w:pPr>
        <w:pStyle w:val="Bezmezer"/>
        <w:spacing w:line="276" w:lineRule="auto"/>
        <w:jc w:val="both"/>
      </w:pPr>
      <w:r>
        <w:rPr>
          <w:rFonts w:ascii="Times New Roman" w:hAnsi="Times New Roman" w:cs="Times New Roman"/>
          <w:b/>
          <w:sz w:val="24"/>
          <w:szCs w:val="24"/>
        </w:rPr>
        <w:t>-</w:t>
      </w:r>
      <w:r>
        <w:rPr>
          <w:rFonts w:ascii="Times New Roman" w:hAnsi="Times New Roman" w:cs="Times New Roman"/>
          <w:sz w:val="24"/>
          <w:szCs w:val="24"/>
        </w:rPr>
        <w:t xml:space="preserve"> při uvolňování žáka na aktivity mimo činnost školní družiny (ZUŠ, kroužky mimo budovu školy apod.) je nutná </w:t>
      </w:r>
      <w:r w:rsidRPr="002175D0">
        <w:rPr>
          <w:rFonts w:ascii="Times New Roman" w:hAnsi="Times New Roman" w:cs="Times New Roman"/>
          <w:sz w:val="24"/>
          <w:szCs w:val="24"/>
        </w:rPr>
        <w:t xml:space="preserve">písemná žádost </w:t>
      </w:r>
      <w:r w:rsidR="007F0EF7" w:rsidRPr="002175D0">
        <w:rPr>
          <w:rFonts w:ascii="Times New Roman" w:hAnsi="Times New Roman" w:cs="Times New Roman"/>
          <w:sz w:val="24"/>
          <w:szCs w:val="24"/>
        </w:rPr>
        <w:t>zákonných zástupců</w:t>
      </w:r>
      <w:r w:rsidRPr="002175D0">
        <w:rPr>
          <w:rFonts w:ascii="Times New Roman" w:hAnsi="Times New Roman" w:cs="Times New Roman"/>
          <w:sz w:val="24"/>
          <w:szCs w:val="24"/>
        </w:rPr>
        <w:t xml:space="preserve">, během přesunu žáka do kroužků </w:t>
      </w:r>
      <w:r>
        <w:rPr>
          <w:rFonts w:ascii="Times New Roman" w:hAnsi="Times New Roman" w:cs="Times New Roman"/>
          <w:sz w:val="24"/>
          <w:szCs w:val="24"/>
        </w:rPr>
        <w:t>a zpět do školní družiny nenese škola za žáka odpovědnost,</w:t>
      </w:r>
    </w:p>
    <w:p w14:paraId="7BE8BFC7" w14:textId="77777777" w:rsidR="002C6B57" w:rsidRDefault="002C6B57" w:rsidP="002C6B57">
      <w:pPr>
        <w:pStyle w:val="Standard"/>
        <w:tabs>
          <w:tab w:val="right" w:pos="9072"/>
        </w:tabs>
        <w:spacing w:line="276" w:lineRule="auto"/>
        <w:jc w:val="both"/>
        <w:rPr>
          <w:bCs/>
        </w:rPr>
      </w:pPr>
      <w:r>
        <w:rPr>
          <w:b/>
          <w:bCs/>
        </w:rPr>
        <w:t xml:space="preserve">- </w:t>
      </w:r>
      <w:r>
        <w:rPr>
          <w:bCs/>
        </w:rPr>
        <w:t>j</w:t>
      </w:r>
      <w:r w:rsidRPr="00FD43DD">
        <w:rPr>
          <w:bCs/>
        </w:rPr>
        <w:t xml:space="preserve">edno </w:t>
      </w:r>
      <w:r>
        <w:rPr>
          <w:bCs/>
        </w:rPr>
        <w:t>oddělení školní družiny je naplněno počtem žáků, dle stanovené kapacity, tj. 30 žáků,</w:t>
      </w:r>
    </w:p>
    <w:p w14:paraId="7BE8BFC8" w14:textId="459CD701" w:rsidR="002C6B57" w:rsidRPr="004D2ACD" w:rsidRDefault="002C6B57" w:rsidP="002C6B57">
      <w:pPr>
        <w:pStyle w:val="Standard"/>
        <w:tabs>
          <w:tab w:val="right" w:pos="9072"/>
        </w:tabs>
        <w:spacing w:line="276" w:lineRule="auto"/>
        <w:jc w:val="both"/>
        <w:rPr>
          <w:bCs/>
          <w:color w:val="FF0000"/>
        </w:rPr>
      </w:pPr>
      <w:r>
        <w:rPr>
          <w:bCs/>
        </w:rPr>
        <w:t>- rozsah denního provozu školní družiny a rozvrh činnosti schvaluje ředitelka školy na návrh vychovatelky školní družiny</w:t>
      </w:r>
      <w:r w:rsidR="004D2ACD">
        <w:rPr>
          <w:bCs/>
          <w:color w:val="FF0000"/>
        </w:rPr>
        <w:t>,</w:t>
      </w:r>
    </w:p>
    <w:p w14:paraId="7BE8BFC9" w14:textId="77777777" w:rsidR="002C6B57" w:rsidRDefault="002C6B57" w:rsidP="002C6B57">
      <w:pPr>
        <w:pStyle w:val="Standard"/>
        <w:tabs>
          <w:tab w:val="right" w:pos="9072"/>
        </w:tabs>
        <w:spacing w:line="276" w:lineRule="auto"/>
        <w:jc w:val="both"/>
        <w:rPr>
          <w:bCs/>
        </w:rPr>
      </w:pPr>
      <w:r>
        <w:rPr>
          <w:bCs/>
        </w:rPr>
        <w:t>- jednotlivá oddělení školní družiny vykonávají své aktivity v daných prostorech, v rámci aktivit je možné, aby žáci přecházeli do jednotlivých oddělení nebo jiných prostorů (tělocvična),</w:t>
      </w:r>
    </w:p>
    <w:p w14:paraId="7BE8BFCA" w14:textId="77777777" w:rsidR="002C6B57" w:rsidRPr="008237FC" w:rsidRDefault="002C6B57" w:rsidP="002C6B57">
      <w:pPr>
        <w:pStyle w:val="Standard"/>
        <w:tabs>
          <w:tab w:val="right" w:pos="9072"/>
        </w:tabs>
        <w:spacing w:line="276" w:lineRule="auto"/>
        <w:jc w:val="both"/>
      </w:pPr>
      <w:r>
        <w:rPr>
          <w:bCs/>
        </w:rPr>
        <w:tab/>
      </w:r>
      <w:r w:rsidRPr="00677C54">
        <w:rPr>
          <w:b/>
          <w:bCs/>
        </w:rPr>
        <w:t>-</w:t>
      </w:r>
      <w:r w:rsidRPr="00677C54">
        <w:rPr>
          <w:bCs/>
        </w:rPr>
        <w:t xml:space="preserve"> </w:t>
      </w:r>
      <w:r w:rsidRPr="00677C54">
        <w:t>d</w:t>
      </w:r>
      <w:r>
        <w:t>o</w:t>
      </w:r>
      <w:r w:rsidRPr="00677C54">
        <w:t xml:space="preserve"> </w:t>
      </w:r>
      <w:r w:rsidRPr="008237FC">
        <w:t>školní družiny přicházejí žáci po skončení</w:t>
      </w:r>
      <w:r>
        <w:t xml:space="preserve"> </w:t>
      </w:r>
      <w:r w:rsidRPr="008237FC">
        <w:t>vyučování v 11.25 hod. pod vedením vyučujícího</w:t>
      </w:r>
      <w:r>
        <w:t xml:space="preserve"> </w:t>
      </w:r>
      <w:r w:rsidRPr="008237FC">
        <w:t>pedagoga poslední hodiny, pokud</w:t>
      </w:r>
      <w:r>
        <w:t xml:space="preserve"> </w:t>
      </w:r>
      <w:r w:rsidRPr="008237FC">
        <w:t>ostatní třídy končí později, předá</w:t>
      </w:r>
      <w:r>
        <w:t xml:space="preserve"> </w:t>
      </w:r>
      <w:r w:rsidRPr="008237FC">
        <w:t>děti vychovatelce do školní družiny</w:t>
      </w:r>
      <w:r>
        <w:t xml:space="preserve"> </w:t>
      </w:r>
      <w:r w:rsidRPr="008237FC">
        <w:t>učitelka, která vyučovala poslední</w:t>
      </w:r>
      <w:r>
        <w:t xml:space="preserve"> </w:t>
      </w:r>
      <w:r w:rsidRPr="008237FC">
        <w:t>hodinu,</w:t>
      </w:r>
    </w:p>
    <w:p w14:paraId="7BE8BFCB" w14:textId="77777777" w:rsidR="002C6B57" w:rsidRDefault="002C6B57" w:rsidP="002C6B57">
      <w:pPr>
        <w:pStyle w:val="Standard"/>
        <w:tabs>
          <w:tab w:val="right" w:pos="9072"/>
        </w:tabs>
        <w:spacing w:line="276" w:lineRule="auto"/>
        <w:jc w:val="both"/>
        <w:rPr>
          <w:bCs/>
        </w:rPr>
      </w:pPr>
      <w:r>
        <w:rPr>
          <w:bCs/>
        </w:rPr>
        <w:t>- školní družina realizuje výchovně vzdělávací činnost ve výchově mimo vyučování, zejména formou odpočinkových, rekreačních a zájmových činností, umožňuje žákům, dle jejich zájmu, a také možnou přípravu na vyučování,</w:t>
      </w:r>
    </w:p>
    <w:p w14:paraId="7BE8BFCC" w14:textId="77777777" w:rsidR="002C6B57" w:rsidRDefault="002C6B57" w:rsidP="002C6B57">
      <w:pPr>
        <w:pStyle w:val="Standard"/>
        <w:tabs>
          <w:tab w:val="right" w:pos="9072"/>
        </w:tabs>
        <w:spacing w:line="276" w:lineRule="auto"/>
        <w:jc w:val="both"/>
        <w:rPr>
          <w:bCs/>
        </w:rPr>
      </w:pPr>
    </w:p>
    <w:p w14:paraId="7BE8BFCD" w14:textId="77777777" w:rsidR="002C6B57" w:rsidRPr="00561DB2" w:rsidRDefault="002C6B57" w:rsidP="002C6B57">
      <w:pPr>
        <w:pStyle w:val="Standard"/>
        <w:spacing w:line="276" w:lineRule="auto"/>
        <w:jc w:val="both"/>
      </w:pPr>
      <w:r>
        <w:t>- o</w:t>
      </w:r>
      <w:r w:rsidRPr="00561DB2">
        <w:t>dpočinkové činnost</w:t>
      </w:r>
      <w:r>
        <w:t>i</w:t>
      </w:r>
      <w:r w:rsidRPr="00561DB2">
        <w:t xml:space="preserve"> mají odstranit únavu</w:t>
      </w:r>
      <w:r w:rsidRPr="00561DB2">
        <w:rPr>
          <w:i/>
        </w:rPr>
        <w:t>,</w:t>
      </w:r>
      <w:r w:rsidRPr="00561DB2">
        <w:t xml:space="preserve"> zařazují se nejčastěji po obědě, popř. ráno pro žáky, kteří brzy vstávají a dále dle potřeby kdykoliv během dne. Jde o klidové hry a klidné zájmové činnosti, poslechové činnosti apod.</w:t>
      </w:r>
    </w:p>
    <w:p w14:paraId="7BE8BFCE" w14:textId="77777777" w:rsidR="002C6B57" w:rsidRPr="00561DB2" w:rsidRDefault="002C6B57" w:rsidP="002C6B57">
      <w:pPr>
        <w:pStyle w:val="Bezmezer"/>
        <w:spacing w:line="276" w:lineRule="auto"/>
        <w:jc w:val="both"/>
        <w:rPr>
          <w:rFonts w:ascii="Times New Roman" w:hAnsi="Times New Roman" w:cs="Times New Roman"/>
          <w:sz w:val="24"/>
          <w:szCs w:val="24"/>
        </w:rPr>
      </w:pPr>
      <w:r>
        <w:rPr>
          <w:rFonts w:ascii="Times New Roman" w:hAnsi="Times New Roman" w:cs="Times New Roman"/>
          <w:sz w:val="24"/>
          <w:szCs w:val="24"/>
        </w:rPr>
        <w:t>- r</w:t>
      </w:r>
      <w:r w:rsidRPr="00561DB2">
        <w:rPr>
          <w:rFonts w:ascii="Times New Roman" w:hAnsi="Times New Roman" w:cs="Times New Roman"/>
          <w:sz w:val="24"/>
          <w:szCs w:val="24"/>
        </w:rPr>
        <w:t>ekreační činnosti slouží k regeneraci sil, převažuje v nich odpočinek aktivní s náročnějšími</w:t>
      </w:r>
      <w:r>
        <w:rPr>
          <w:rFonts w:ascii="Times New Roman" w:hAnsi="Times New Roman" w:cs="Times New Roman"/>
          <w:sz w:val="24"/>
          <w:szCs w:val="24"/>
        </w:rPr>
        <w:br/>
      </w:r>
      <w:r w:rsidRPr="00561DB2">
        <w:rPr>
          <w:rFonts w:ascii="Times New Roman" w:hAnsi="Times New Roman" w:cs="Times New Roman"/>
          <w:sz w:val="24"/>
          <w:szCs w:val="24"/>
        </w:rPr>
        <w:t>pohybovými prvky. Hry a spontánní činnosti mohou být rušnější</w:t>
      </w:r>
      <w:r>
        <w:rPr>
          <w:rFonts w:ascii="Times New Roman" w:hAnsi="Times New Roman" w:cs="Times New Roman"/>
          <w:sz w:val="24"/>
          <w:szCs w:val="24"/>
        </w:rPr>
        <w:t>,</w:t>
      </w:r>
    </w:p>
    <w:p w14:paraId="7BE8BFCF" w14:textId="77777777" w:rsidR="002C6B57" w:rsidRPr="00561DB2" w:rsidRDefault="002C6B57" w:rsidP="002C6B57">
      <w:pPr>
        <w:pStyle w:val="Bezmezer"/>
        <w:spacing w:line="276" w:lineRule="auto"/>
        <w:jc w:val="both"/>
        <w:rPr>
          <w:rFonts w:ascii="Times New Roman" w:hAnsi="Times New Roman" w:cs="Times New Roman"/>
          <w:sz w:val="24"/>
          <w:szCs w:val="24"/>
        </w:rPr>
      </w:pPr>
      <w:r>
        <w:rPr>
          <w:rFonts w:ascii="Times New Roman" w:hAnsi="Times New Roman" w:cs="Times New Roman"/>
          <w:sz w:val="24"/>
          <w:szCs w:val="24"/>
        </w:rPr>
        <w:t>- z</w:t>
      </w:r>
      <w:r w:rsidRPr="00561DB2">
        <w:rPr>
          <w:rFonts w:ascii="Times New Roman" w:hAnsi="Times New Roman" w:cs="Times New Roman"/>
          <w:sz w:val="24"/>
          <w:szCs w:val="24"/>
        </w:rPr>
        <w:t>ájmové činnosti</w:t>
      </w:r>
      <w:r>
        <w:rPr>
          <w:rFonts w:ascii="Times New Roman" w:hAnsi="Times New Roman" w:cs="Times New Roman"/>
          <w:sz w:val="24"/>
          <w:szCs w:val="24"/>
        </w:rPr>
        <w:t xml:space="preserve"> </w:t>
      </w:r>
      <w:r w:rsidRPr="00561DB2">
        <w:rPr>
          <w:rFonts w:ascii="Times New Roman" w:hAnsi="Times New Roman" w:cs="Times New Roman"/>
          <w:sz w:val="24"/>
          <w:szCs w:val="24"/>
        </w:rPr>
        <w:t>rozvíjejí osobnost žáka, umožňují žákům seberealizaci i kompenzaci možných školních neúspěchů i další rozvoj pohybových dovedností a poznání. Jde o řízenou kolektivní nebo individuální činnost, organizovanou nebo spontánní aktivitu</w:t>
      </w:r>
      <w:r>
        <w:rPr>
          <w:rFonts w:ascii="Times New Roman" w:hAnsi="Times New Roman" w:cs="Times New Roman"/>
          <w:sz w:val="24"/>
          <w:szCs w:val="24"/>
        </w:rPr>
        <w:t>,</w:t>
      </w:r>
    </w:p>
    <w:p w14:paraId="7BE8BFD0" w14:textId="77777777" w:rsidR="002C6B57" w:rsidRDefault="002C6B57" w:rsidP="002C6B57">
      <w:pPr>
        <w:pStyle w:val="Bezmezer"/>
        <w:spacing w:line="276" w:lineRule="auto"/>
        <w:jc w:val="both"/>
      </w:pPr>
      <w:r>
        <w:rPr>
          <w:rFonts w:ascii="Times New Roman" w:hAnsi="Times New Roman" w:cs="Times New Roman"/>
          <w:sz w:val="24"/>
          <w:szCs w:val="24"/>
        </w:rPr>
        <w:t>- p</w:t>
      </w:r>
      <w:r w:rsidRPr="00561DB2">
        <w:rPr>
          <w:rFonts w:ascii="Times New Roman" w:hAnsi="Times New Roman" w:cs="Times New Roman"/>
          <w:sz w:val="24"/>
          <w:szCs w:val="24"/>
        </w:rPr>
        <w:t>říprava na vyučování zahrnuje zábavné procvičování učiva formou didaktických her (včetně řešení problémů), ověřován</w:t>
      </w:r>
      <w:r>
        <w:rPr>
          <w:rFonts w:ascii="Times New Roman" w:hAnsi="Times New Roman" w:cs="Times New Roman"/>
          <w:sz w:val="24"/>
          <w:szCs w:val="24"/>
        </w:rPr>
        <w:t>í a </w:t>
      </w:r>
      <w:r w:rsidRPr="00561DB2">
        <w:rPr>
          <w:rFonts w:ascii="Times New Roman" w:hAnsi="Times New Roman" w:cs="Times New Roman"/>
          <w:sz w:val="24"/>
          <w:szCs w:val="24"/>
        </w:rPr>
        <w:t>upevňování školních poznatků v praxi při vycházkách, exkurzích a dalších činnostech; získávání dalších doplňujících poznatků při průběžné činnosti ŠD (např. vycházky, poslechové činnosti, práce s knihou a časopisy)</w:t>
      </w:r>
      <w:r>
        <w:rPr>
          <w:rFonts w:ascii="Times New Roman" w:hAnsi="Times New Roman" w:cs="Times New Roman"/>
          <w:sz w:val="24"/>
          <w:szCs w:val="24"/>
        </w:rPr>
        <w:t>,</w:t>
      </w:r>
    </w:p>
    <w:p w14:paraId="7BE8BFD1" w14:textId="77777777" w:rsidR="002C6B57" w:rsidRPr="002175D0" w:rsidRDefault="002C6B57" w:rsidP="002C6B57">
      <w:pPr>
        <w:pStyle w:val="Standard"/>
        <w:spacing w:line="276" w:lineRule="auto"/>
        <w:jc w:val="both"/>
      </w:pPr>
      <w:r>
        <w:rPr>
          <w:b/>
          <w:bCs/>
        </w:rPr>
        <w:t>-</w:t>
      </w:r>
      <w:r>
        <w:rPr>
          <w:bCs/>
        </w:rPr>
        <w:t xml:space="preserve"> o provozu školní družiny v době řádných prázdnin v průběhu školního roku rozhoduje </w:t>
      </w:r>
      <w:r w:rsidRPr="002175D0">
        <w:rPr>
          <w:bCs/>
        </w:rPr>
        <w:t>ředitelka školy, pokud nerozhodne jinak, nebude školní družina během prázdnin v provozu.</w:t>
      </w:r>
    </w:p>
    <w:p w14:paraId="7BE8BFD2" w14:textId="2A4A3B8F" w:rsidR="002C6B57" w:rsidRPr="002175D0" w:rsidRDefault="002C6B57" w:rsidP="002C6B57">
      <w:pPr>
        <w:pStyle w:val="Standard"/>
        <w:spacing w:line="276" w:lineRule="auto"/>
        <w:jc w:val="both"/>
      </w:pPr>
      <w:r w:rsidRPr="002175D0">
        <w:rPr>
          <w:b/>
          <w:bCs/>
        </w:rPr>
        <w:t>-</w:t>
      </w:r>
      <w:r w:rsidRPr="002175D0">
        <w:rPr>
          <w:bCs/>
        </w:rPr>
        <w:t xml:space="preserve"> </w:t>
      </w:r>
      <w:r w:rsidR="007C2809" w:rsidRPr="002175D0">
        <w:rPr>
          <w:bCs/>
        </w:rPr>
        <w:t>zákonní zástupci</w:t>
      </w:r>
      <w:r w:rsidRPr="002175D0">
        <w:rPr>
          <w:bCs/>
        </w:rPr>
        <w:t xml:space="preserve"> a další návštěvníci do učebny školní družiny během činnosti školní družiny nevstupují.</w:t>
      </w:r>
    </w:p>
    <w:p w14:paraId="7BE8BFD3" w14:textId="77777777" w:rsidR="002C6B57" w:rsidRDefault="002C6B57" w:rsidP="002C6B57">
      <w:pPr>
        <w:pStyle w:val="Standard"/>
        <w:spacing w:line="276" w:lineRule="auto"/>
        <w:jc w:val="both"/>
        <w:rPr>
          <w:bCs/>
        </w:rPr>
      </w:pPr>
    </w:p>
    <w:p w14:paraId="7BE8BFD4" w14:textId="77777777" w:rsidR="002C6B57" w:rsidRDefault="002C6B57" w:rsidP="002C6B57">
      <w:pPr>
        <w:pStyle w:val="Nadpis2"/>
        <w:spacing w:line="276" w:lineRule="auto"/>
        <w:rPr>
          <w:sz w:val="28"/>
          <w:szCs w:val="28"/>
          <w:u w:val="none"/>
          <w:lang w:val="cs-CZ"/>
        </w:rPr>
      </w:pPr>
      <w:r>
        <w:rPr>
          <w:sz w:val="28"/>
          <w:szCs w:val="28"/>
          <w:u w:val="none"/>
        </w:rPr>
        <w:t>8.</w:t>
      </w:r>
      <w:r w:rsidRPr="00FD43DD">
        <w:rPr>
          <w:sz w:val="28"/>
          <w:szCs w:val="28"/>
          <w:u w:val="none"/>
        </w:rPr>
        <w:t xml:space="preserve"> P</w:t>
      </w:r>
      <w:r>
        <w:rPr>
          <w:sz w:val="28"/>
          <w:szCs w:val="28"/>
          <w:u w:val="none"/>
          <w:lang w:val="cs-CZ"/>
        </w:rPr>
        <w:t>řihlašování a odhlašování</w:t>
      </w:r>
    </w:p>
    <w:p w14:paraId="7BE8BFD5" w14:textId="77777777" w:rsidR="002C6B57" w:rsidRPr="00444B6F" w:rsidRDefault="002C6B57" w:rsidP="002C6B57">
      <w:pPr>
        <w:pStyle w:val="Textbody"/>
        <w:rPr>
          <w:lang w:eastAsia="x-none"/>
        </w:rPr>
      </w:pPr>
    </w:p>
    <w:p w14:paraId="7BE8BFD6" w14:textId="77777777" w:rsidR="002C6B57" w:rsidRPr="00444B6F" w:rsidRDefault="002C6B57" w:rsidP="002C6B57">
      <w:pPr>
        <w:pStyle w:val="Standard"/>
        <w:spacing w:line="276" w:lineRule="auto"/>
        <w:jc w:val="both"/>
        <w:rPr>
          <w:b/>
        </w:rPr>
      </w:pPr>
      <w:r>
        <w:t xml:space="preserve">Ředitelka stanoví ve vnitřním řádu pro jednotlivé formy zájmového vzdělávání podle § 2 vyhlášky č. 74/2005 Sb., o zájmovém vzdělávání ve znění pozdějších předpisů, způsob evidence účastníků takto: </w:t>
      </w:r>
    </w:p>
    <w:p w14:paraId="7BE8BFD7" w14:textId="77777777" w:rsidR="002C6B57" w:rsidRDefault="002C6B57" w:rsidP="002C6B57">
      <w:pPr>
        <w:pStyle w:val="Standard"/>
        <w:spacing w:line="276" w:lineRule="auto"/>
        <w:jc w:val="both"/>
      </w:pPr>
      <w:r>
        <w:rPr>
          <w:b/>
          <w:bCs/>
        </w:rPr>
        <w:t>-</w:t>
      </w:r>
      <w:r>
        <w:t xml:space="preserve"> k docházce do školní družiny je potřeba vyplnit písemnou přihlášku, účast je pro přihlášené žáky povinná, </w:t>
      </w:r>
    </w:p>
    <w:p w14:paraId="7BE8BFD8" w14:textId="77777777" w:rsidR="002C6B57" w:rsidRDefault="002C6B57" w:rsidP="002C6B57">
      <w:pPr>
        <w:pStyle w:val="Standard"/>
        <w:spacing w:line="276" w:lineRule="auto"/>
        <w:jc w:val="both"/>
      </w:pPr>
      <w:r>
        <w:t>- odhlásit se žák může vždy ke konci pololetí písemně na základě žádosti zákonného zástupce,</w:t>
      </w:r>
    </w:p>
    <w:p w14:paraId="7BE8BFD9" w14:textId="77777777" w:rsidR="002C6B57" w:rsidRDefault="002C6B57" w:rsidP="002C6B57">
      <w:pPr>
        <w:pStyle w:val="Standard"/>
        <w:spacing w:line="276" w:lineRule="auto"/>
        <w:jc w:val="both"/>
      </w:pPr>
      <w:r>
        <w:t>- o přijetí žáků k činnosti družiny ve formě pravidelné výchovné, vzdělávací a zájmové činnosti rozhoduje ředitelka školy,</w:t>
      </w:r>
    </w:p>
    <w:p w14:paraId="7BE8BFDA" w14:textId="77777777" w:rsidR="002C6B57" w:rsidRDefault="002C6B57" w:rsidP="002C6B57">
      <w:pPr>
        <w:pStyle w:val="Standard"/>
        <w:spacing w:line="276" w:lineRule="auto"/>
        <w:jc w:val="both"/>
      </w:pPr>
      <w:r>
        <w:rPr>
          <w:b/>
          <w:bCs/>
        </w:rPr>
        <w:t xml:space="preserve">- </w:t>
      </w:r>
      <w:r>
        <w:t xml:space="preserve">předávání informací zákonným zástupcům žáků, přihlašování a odhlašování žáků do školní družiny zajišťuje vychovatelka příslušného oddělení.                                                                                                                                                            </w:t>
      </w:r>
    </w:p>
    <w:p w14:paraId="7BE8BFDB" w14:textId="634915D5" w:rsidR="002C6B57" w:rsidRPr="002175D0" w:rsidRDefault="002C6B57" w:rsidP="002C6B57">
      <w:pPr>
        <w:pStyle w:val="Bezmezer"/>
        <w:spacing w:line="276" w:lineRule="auto"/>
        <w:jc w:val="both"/>
      </w:pPr>
      <w:r>
        <w:rPr>
          <w:bCs/>
        </w:rPr>
        <w:t>-</w:t>
      </w:r>
      <w:r>
        <w:t xml:space="preserve"> </w:t>
      </w:r>
      <w:r>
        <w:rPr>
          <w:rFonts w:ascii="Times New Roman" w:hAnsi="Times New Roman" w:cs="Times New Roman"/>
          <w:sz w:val="24"/>
          <w:szCs w:val="24"/>
        </w:rPr>
        <w:t xml:space="preserve">zákonný zástupce žáka přihlášeného k pravidelné docházce do školní družiny sdělí vychovatelce rozsah docházky žáka a způsob odchodu žáka z družiny; tyto údaje jsou zaznamenány na zápisním lístku, omluvu nepřítomnosti žáka v družině, odchylky od docházky </w:t>
      </w:r>
      <w:r w:rsidRPr="002175D0">
        <w:rPr>
          <w:rFonts w:ascii="Times New Roman" w:hAnsi="Times New Roman" w:cs="Times New Roman"/>
          <w:sz w:val="24"/>
          <w:szCs w:val="24"/>
        </w:rPr>
        <w:t xml:space="preserve">žáka, nebo pokud má žák odejít ze školní družiny jinak či s jinou osobou, než je obvyklé a je uvedeno na zápisním lístku, sdělí </w:t>
      </w:r>
      <w:r w:rsidR="00452A29" w:rsidRPr="002175D0">
        <w:rPr>
          <w:rFonts w:ascii="Times New Roman" w:hAnsi="Times New Roman" w:cs="Times New Roman"/>
          <w:sz w:val="24"/>
          <w:szCs w:val="24"/>
        </w:rPr>
        <w:t>zákonní zástupci</w:t>
      </w:r>
      <w:r w:rsidRPr="002175D0">
        <w:rPr>
          <w:rFonts w:ascii="Times New Roman" w:hAnsi="Times New Roman" w:cs="Times New Roman"/>
          <w:sz w:val="24"/>
          <w:szCs w:val="24"/>
        </w:rPr>
        <w:t xml:space="preserve"> vychovatelce školní družiny písemně,</w:t>
      </w:r>
    </w:p>
    <w:p w14:paraId="7BE8BFDC" w14:textId="77777777" w:rsidR="002C6B57" w:rsidRPr="002175D0" w:rsidRDefault="002C6B57" w:rsidP="002C6B57">
      <w:pPr>
        <w:pStyle w:val="Standard"/>
        <w:spacing w:line="276" w:lineRule="auto"/>
        <w:jc w:val="both"/>
      </w:pPr>
      <w:r w:rsidRPr="002175D0">
        <w:rPr>
          <w:b/>
          <w:bCs/>
        </w:rPr>
        <w:t>-</w:t>
      </w:r>
      <w:r w:rsidRPr="002175D0">
        <w:t xml:space="preserve"> do školní družiny jsou přijati žáci prvního až pátého ročníku,</w:t>
      </w:r>
    </w:p>
    <w:p w14:paraId="7BE8BFDD" w14:textId="77777777" w:rsidR="002C6B57" w:rsidRPr="002175D0" w:rsidRDefault="002C6B57" w:rsidP="002C6B57">
      <w:pPr>
        <w:pStyle w:val="Standard"/>
        <w:spacing w:line="276" w:lineRule="auto"/>
        <w:jc w:val="both"/>
      </w:pPr>
      <w:r w:rsidRPr="002175D0">
        <w:t>- v třídní knize je zaznamenáván odchod a způsob odchodu žáka ze školní družiny</w:t>
      </w:r>
    </w:p>
    <w:p w14:paraId="7BE8BFDE" w14:textId="7AD1734B" w:rsidR="002C6B57" w:rsidRDefault="002C6B57" w:rsidP="002C6B57">
      <w:pPr>
        <w:pStyle w:val="Standard"/>
        <w:spacing w:line="276" w:lineRule="auto"/>
        <w:jc w:val="both"/>
      </w:pPr>
      <w:r w:rsidRPr="002175D0">
        <w:t xml:space="preserve">- při nevyzvednutí žáka do stanovené doby </w:t>
      </w:r>
      <w:r w:rsidR="00770314" w:rsidRPr="002175D0">
        <w:t>zákonnými zástupci</w:t>
      </w:r>
      <w:r w:rsidRPr="002175D0">
        <w:t xml:space="preserve">, vychovatelka nejdříve informuje telefonicky </w:t>
      </w:r>
      <w:r w:rsidR="00770314" w:rsidRPr="002175D0">
        <w:t>zákonné zástupce</w:t>
      </w:r>
      <w:r w:rsidRPr="002175D0">
        <w:t xml:space="preserve"> žáka a osoby uvedené na přihlášce dítěte do školní družiny, v případě nemožnosti kontaktování těchto osob kontaktuje ředitelku školy a ta dojedná </w:t>
      </w:r>
      <w:r>
        <w:t>další postup</w:t>
      </w:r>
      <w:r w:rsidR="00770314">
        <w:t>.</w:t>
      </w:r>
    </w:p>
    <w:p w14:paraId="7BE8BFDF" w14:textId="77777777" w:rsidR="002C6B57" w:rsidRDefault="002C6B57" w:rsidP="002C6B57">
      <w:pPr>
        <w:pStyle w:val="Standard"/>
        <w:spacing w:line="276" w:lineRule="auto"/>
        <w:jc w:val="both"/>
      </w:pPr>
    </w:p>
    <w:p w14:paraId="40156A97" w14:textId="77777777" w:rsidR="00770314" w:rsidRDefault="00770314" w:rsidP="002C6B57">
      <w:pPr>
        <w:pStyle w:val="Standard"/>
        <w:spacing w:line="276" w:lineRule="auto"/>
        <w:jc w:val="both"/>
      </w:pPr>
    </w:p>
    <w:p w14:paraId="70C60F82" w14:textId="77777777" w:rsidR="00770314" w:rsidRDefault="00770314" w:rsidP="002C6B57">
      <w:pPr>
        <w:pStyle w:val="Standard"/>
        <w:spacing w:line="276" w:lineRule="auto"/>
        <w:jc w:val="both"/>
      </w:pPr>
    </w:p>
    <w:p w14:paraId="39A4B30B" w14:textId="77777777" w:rsidR="00770314" w:rsidRDefault="00770314" w:rsidP="002C6B57">
      <w:pPr>
        <w:pStyle w:val="Standard"/>
        <w:spacing w:line="276" w:lineRule="auto"/>
        <w:jc w:val="both"/>
      </w:pPr>
    </w:p>
    <w:p w14:paraId="7BE8BFE0" w14:textId="77777777" w:rsidR="002C6B57" w:rsidRDefault="002C6B57" w:rsidP="002C6B57">
      <w:pPr>
        <w:pStyle w:val="Standard"/>
        <w:spacing w:line="276" w:lineRule="auto"/>
        <w:jc w:val="both"/>
        <w:rPr>
          <w:b/>
          <w:bCs/>
          <w:sz w:val="28"/>
          <w:szCs w:val="28"/>
        </w:rPr>
      </w:pPr>
      <w:r>
        <w:rPr>
          <w:b/>
          <w:bCs/>
          <w:sz w:val="28"/>
          <w:szCs w:val="28"/>
        </w:rPr>
        <w:t>9</w:t>
      </w:r>
      <w:r w:rsidRPr="00444B6F">
        <w:rPr>
          <w:b/>
          <w:bCs/>
          <w:sz w:val="28"/>
          <w:szCs w:val="28"/>
        </w:rPr>
        <w:t xml:space="preserve">. Platba úplaty za zájmové vzdělávání  </w:t>
      </w:r>
    </w:p>
    <w:p w14:paraId="7BE8BFE1" w14:textId="77777777" w:rsidR="002C6B57" w:rsidRPr="00D653E8" w:rsidRDefault="002C6B57" w:rsidP="002C6B57">
      <w:pPr>
        <w:pStyle w:val="Standard"/>
        <w:spacing w:line="276" w:lineRule="auto"/>
        <w:jc w:val="both"/>
        <w:rPr>
          <w:b/>
          <w:bCs/>
        </w:rPr>
      </w:pPr>
    </w:p>
    <w:p w14:paraId="7BE8BFE2" w14:textId="77777777" w:rsidR="002C6B57" w:rsidRDefault="002C6B57" w:rsidP="002C6B57">
      <w:pPr>
        <w:pStyle w:val="Standard"/>
        <w:spacing w:line="276" w:lineRule="auto"/>
        <w:jc w:val="both"/>
      </w:pPr>
      <w:r>
        <w:t>- úplata za vzdělání a školské služby v školní družině je stanovena v souladu s vyhláškou č. 74/2005 Sb. o zájmovém vzdělávání v platném znění,</w:t>
      </w:r>
    </w:p>
    <w:p w14:paraId="7BE8BFE3" w14:textId="77777777" w:rsidR="002C6B57" w:rsidRDefault="002C6B57" w:rsidP="002C6B57">
      <w:pPr>
        <w:pStyle w:val="Standard"/>
        <w:spacing w:line="276" w:lineRule="auto"/>
        <w:jc w:val="both"/>
      </w:pPr>
      <w:r>
        <w:t>- výše úplaty je stanovena zřizovatelem školy,</w:t>
      </w:r>
    </w:p>
    <w:p w14:paraId="7BE8BFE4" w14:textId="77777777" w:rsidR="002C6B57" w:rsidRDefault="002C6B57" w:rsidP="002C6B57">
      <w:pPr>
        <w:pStyle w:val="Standard"/>
        <w:spacing w:line="276" w:lineRule="auto"/>
        <w:jc w:val="both"/>
      </w:pPr>
      <w:r>
        <w:t xml:space="preserve">- za docházku do školní družiny se hradí úplata ve dvou ročních splátkách – za období září až prosinec a leden až červen, platba se provádí bezhotovostně na účet školy, </w:t>
      </w:r>
    </w:p>
    <w:p w14:paraId="7BE8BFE5" w14:textId="77777777" w:rsidR="002C6B57" w:rsidRDefault="002C6B57" w:rsidP="002C6B57">
      <w:pPr>
        <w:pStyle w:val="Standard"/>
        <w:spacing w:line="276" w:lineRule="auto"/>
        <w:jc w:val="both"/>
      </w:pPr>
      <w:r>
        <w:t xml:space="preserve"> - výši úplaty může ředitelka snížit nebo od úplaty osvobodit na základě žádosti zákonného zástupce a po doložení skutečností, jestliže </w:t>
      </w:r>
    </w:p>
    <w:p w14:paraId="7BE8BFE6" w14:textId="77777777" w:rsidR="002C6B57" w:rsidRDefault="002C6B57" w:rsidP="002C6B57">
      <w:pPr>
        <w:pStyle w:val="Standard"/>
        <w:spacing w:line="276" w:lineRule="auto"/>
        <w:jc w:val="both"/>
      </w:pPr>
      <w:r>
        <w:t xml:space="preserve">a) účastník nebo jeho zákonný zástupce je příjemcem opakujících se dávek pomoci v hmotné nouzi podle zákona o pomoci v hmotné nouzi, </w:t>
      </w:r>
    </w:p>
    <w:p w14:paraId="7BE8BFE7" w14:textId="77777777" w:rsidR="002C6B57" w:rsidRDefault="002C6B57" w:rsidP="002C6B57">
      <w:pPr>
        <w:pStyle w:val="Standard"/>
        <w:spacing w:line="276" w:lineRule="auto"/>
        <w:jc w:val="both"/>
      </w:pPr>
      <w:r>
        <w:t xml:space="preserve">b) účastníkovi nebo jeho zákonnému zástupci náleží zvýšení příspěvku na péči podle zákona o sociálních službách,  </w:t>
      </w:r>
    </w:p>
    <w:p w14:paraId="7BE8BFE8" w14:textId="47D54D0A" w:rsidR="002C6B57" w:rsidRDefault="002C6B57" w:rsidP="002C6B57">
      <w:pPr>
        <w:pStyle w:val="Standard"/>
        <w:spacing w:line="276" w:lineRule="auto"/>
        <w:jc w:val="both"/>
      </w:pPr>
      <w:r>
        <w:t>c) účastník svěřený do pěstounské péče má nárok na příspěvek na úhradu potřeb dítěte podle zákona o státní sociální podpoře</w:t>
      </w:r>
      <w:r w:rsidR="009A58E0">
        <w:rPr>
          <w:color w:val="FF0000"/>
        </w:rPr>
        <w:t>,</w:t>
      </w:r>
      <w:r>
        <w:t xml:space="preserve"> </w:t>
      </w:r>
    </w:p>
    <w:p w14:paraId="7BE8BFE9" w14:textId="77777777" w:rsidR="002C6B57" w:rsidRDefault="002C6B57" w:rsidP="002C6B57">
      <w:pPr>
        <w:pStyle w:val="Standard"/>
        <w:spacing w:line="276" w:lineRule="auto"/>
        <w:jc w:val="both"/>
      </w:pPr>
      <w:r>
        <w:t>- pokud za dítě není uhrazena úplata, ředitelka školy může rozhodnout o vyloučení žáka ze školní družiny,</w:t>
      </w:r>
    </w:p>
    <w:p w14:paraId="7BE8BFEA" w14:textId="77777777" w:rsidR="002C6B57" w:rsidRDefault="002C6B57" w:rsidP="002C6B57">
      <w:pPr>
        <w:pStyle w:val="Standard"/>
        <w:spacing w:line="276" w:lineRule="auto"/>
        <w:jc w:val="both"/>
        <w:rPr>
          <w:b/>
          <w:bCs/>
        </w:rPr>
      </w:pPr>
      <w:r>
        <w:t xml:space="preserve"> - úplatu hradí zákonný zástupce dítěte přijatého do školní družiny, povinnost hradit úplatu za zájmové vzdělávání vzniká dnem přijetí žáka do školní družiny a zaniká posledním dnem v měsíci, ve kterém byl žák z docházky do školní družiny písemně odhlášen, </w:t>
      </w:r>
    </w:p>
    <w:p w14:paraId="7BE8BFEB" w14:textId="77777777" w:rsidR="002C6B57" w:rsidRDefault="002C6B57" w:rsidP="002C6B57">
      <w:pPr>
        <w:pStyle w:val="Standard"/>
        <w:spacing w:line="276" w:lineRule="auto"/>
        <w:jc w:val="both"/>
      </w:pPr>
    </w:p>
    <w:p w14:paraId="7BE8BFEC" w14:textId="77777777" w:rsidR="002C6B57" w:rsidRDefault="002C6B57" w:rsidP="002C6B57">
      <w:pPr>
        <w:pStyle w:val="Standard"/>
        <w:spacing w:line="276" w:lineRule="auto"/>
        <w:jc w:val="both"/>
        <w:rPr>
          <w:b/>
          <w:bCs/>
          <w:sz w:val="28"/>
          <w:szCs w:val="28"/>
        </w:rPr>
      </w:pPr>
      <w:r w:rsidRPr="005A47B9">
        <w:rPr>
          <w:b/>
          <w:bCs/>
          <w:sz w:val="28"/>
          <w:szCs w:val="28"/>
        </w:rPr>
        <w:t>10. Podmínky zajištění bezpečnosti a ochrany zdraví žáků a jejich ochrany před rizikovým chováním a před projevy diskriminace, nepřátelství nebo násilí.</w:t>
      </w:r>
    </w:p>
    <w:p w14:paraId="7BE8BFED" w14:textId="77777777" w:rsidR="002C6B57" w:rsidRPr="002175D0" w:rsidRDefault="002C6B57" w:rsidP="002C6B57">
      <w:pPr>
        <w:pStyle w:val="Standard"/>
        <w:spacing w:line="276" w:lineRule="auto"/>
        <w:jc w:val="both"/>
        <w:rPr>
          <w:b/>
          <w:bCs/>
          <w:sz w:val="28"/>
          <w:szCs w:val="28"/>
        </w:rPr>
      </w:pPr>
    </w:p>
    <w:p w14:paraId="7BE8BFEE" w14:textId="62E688C0" w:rsidR="002C6B57" w:rsidRPr="002175D0" w:rsidRDefault="002C6B57" w:rsidP="002C6B57">
      <w:pPr>
        <w:pStyle w:val="Standard"/>
        <w:spacing w:line="276" w:lineRule="auto"/>
        <w:jc w:val="both"/>
      </w:pPr>
      <w:r w:rsidRPr="002175D0">
        <w:t>-pro činnost školní družiny platí stejná ustanovení o BOZ jako ve školním řádu, pokud školní družina pro svoji činnost využívá odborné učebny (např. tělocvična, …), řídí se příslušnými řády pro tyto učebny, žáci přihlášení do školní družiny jsou poučeni o BOZ a záznam o poučení je uveden v třídní knize oddělení,</w:t>
      </w:r>
    </w:p>
    <w:p w14:paraId="7BE8BFEF" w14:textId="77777777" w:rsidR="002C6B57" w:rsidRPr="002175D0" w:rsidRDefault="002C6B57" w:rsidP="002C6B57">
      <w:pPr>
        <w:pStyle w:val="Standard"/>
        <w:spacing w:line="276" w:lineRule="auto"/>
        <w:jc w:val="both"/>
      </w:pPr>
      <w:r w:rsidRPr="002175D0">
        <w:t>- pitný režim je zajištěn, během oběda mají žáci zajištěno neomezené množství tekutin, jinak si potřebné tekutiny nosí z domova,</w:t>
      </w:r>
    </w:p>
    <w:p w14:paraId="7BE8BFF0" w14:textId="77777777" w:rsidR="002C6B57" w:rsidRPr="002175D0" w:rsidRDefault="002C6B57" w:rsidP="002C6B57">
      <w:pPr>
        <w:pStyle w:val="Standard"/>
        <w:spacing w:line="276" w:lineRule="auto"/>
        <w:jc w:val="both"/>
      </w:pPr>
      <w:r w:rsidRPr="002175D0">
        <w:t>- všichni žáci se chovají při pobytu ve škole i mimo školu tak, aby neohrozili zdraví a majetek svůj ani jiných osob,</w:t>
      </w:r>
    </w:p>
    <w:p w14:paraId="7BE8BFF1" w14:textId="77777777" w:rsidR="002C6B57" w:rsidRPr="002175D0" w:rsidRDefault="002C6B57" w:rsidP="002C6B57">
      <w:pPr>
        <w:pStyle w:val="Standard"/>
        <w:spacing w:line="276" w:lineRule="auto"/>
        <w:jc w:val="both"/>
      </w:pPr>
      <w:r w:rsidRPr="002175D0">
        <w:t xml:space="preserve">- žákům není v době mimo vyučování zdržovat se v prostorách školy, pokud nad nimi není vykonáván dohled způsobilou osobou, </w:t>
      </w:r>
    </w:p>
    <w:p w14:paraId="7BE8BFF2" w14:textId="7FBEC84D" w:rsidR="002C6B57" w:rsidRPr="002175D0" w:rsidRDefault="002C6B57" w:rsidP="002C6B57">
      <w:pPr>
        <w:pStyle w:val="Standard"/>
        <w:spacing w:line="276" w:lineRule="auto"/>
        <w:jc w:val="both"/>
      </w:pPr>
      <w:r w:rsidRPr="002175D0">
        <w:t xml:space="preserve">- každý úraz, poranění či nehodu, k níž dojde během pobytu žáků ve školní budově, nebo mimo budovu při akci pořádané školou žáci </w:t>
      </w:r>
      <w:r w:rsidR="00DC2F23" w:rsidRPr="002175D0">
        <w:t>bez zbytečného odkladu</w:t>
      </w:r>
      <w:r w:rsidRPr="002175D0">
        <w:t xml:space="preserve"> ohlásí,</w:t>
      </w:r>
    </w:p>
    <w:p w14:paraId="7BE8BFF3" w14:textId="77777777" w:rsidR="002C6B57" w:rsidRPr="002175D0" w:rsidRDefault="002C6B57" w:rsidP="002C6B57">
      <w:pPr>
        <w:pStyle w:val="Standard"/>
        <w:spacing w:line="276" w:lineRule="auto"/>
        <w:jc w:val="both"/>
      </w:pPr>
      <w:r w:rsidRPr="002175D0">
        <w:t>- vychovatelé školní družiny provedou prokazatelné poučení žáků v první hodině školního roku a dodatečné poučení žáků, kteří při první hodině chyběli, provedou o tom písemný záznam,</w:t>
      </w:r>
    </w:p>
    <w:p w14:paraId="7BE8BFF4" w14:textId="77777777" w:rsidR="002C6B57" w:rsidRPr="002175D0" w:rsidRDefault="002C6B57" w:rsidP="002C6B57">
      <w:pPr>
        <w:pStyle w:val="Standard"/>
        <w:spacing w:line="276" w:lineRule="auto"/>
        <w:jc w:val="both"/>
      </w:pPr>
      <w:r w:rsidRPr="002175D0">
        <w:t>- škola odpovídá za žáky v době dané rozvrhem činnosti družiny,</w:t>
      </w:r>
    </w:p>
    <w:p w14:paraId="7BE8BFF5" w14:textId="77777777" w:rsidR="002C6B57" w:rsidRPr="002175D0" w:rsidRDefault="002C6B57" w:rsidP="002C6B57">
      <w:pPr>
        <w:pStyle w:val="Standard"/>
        <w:spacing w:line="276" w:lineRule="auto"/>
        <w:jc w:val="both"/>
      </w:pPr>
      <w:r w:rsidRPr="002175D0">
        <w:t>- žáky seznamujeme s možnými riziky pohybu ve škole i mimo ni,</w:t>
      </w:r>
    </w:p>
    <w:p w14:paraId="7BE8BFF6" w14:textId="77777777" w:rsidR="002C6B57" w:rsidRDefault="002C6B57" w:rsidP="002C6B57">
      <w:pPr>
        <w:pStyle w:val="Standard"/>
        <w:spacing w:line="276" w:lineRule="auto"/>
        <w:jc w:val="both"/>
      </w:pPr>
      <w:r w:rsidRPr="002175D0">
        <w:t xml:space="preserve">- žáky seznamujeme s možnými následky různých činností, se správnými způsoby používání </w:t>
      </w:r>
      <w:r>
        <w:t>nástrojů, nářadí a jiných předmětů,</w:t>
      </w:r>
    </w:p>
    <w:p w14:paraId="7BE8BFF7" w14:textId="5533E6DA" w:rsidR="002C6B57" w:rsidRPr="002175D0" w:rsidRDefault="002C6B57" w:rsidP="002C6B57">
      <w:pPr>
        <w:pStyle w:val="Standard"/>
        <w:spacing w:line="276" w:lineRule="auto"/>
        <w:jc w:val="both"/>
      </w:pPr>
      <w:r w:rsidRPr="002175D0">
        <w:t>- žáky poučujeme o zásadách správného chování a bezpečnosti nejen ve škole, ale také na veřejnosti a na komunikacích</w:t>
      </w:r>
      <w:r w:rsidR="00DC2F23" w:rsidRPr="002175D0">
        <w:t>,</w:t>
      </w:r>
    </w:p>
    <w:p w14:paraId="7BE8BFF8" w14:textId="77777777" w:rsidR="002C6B57" w:rsidRPr="002175D0" w:rsidRDefault="002C6B57" w:rsidP="002C6B57">
      <w:pPr>
        <w:pStyle w:val="Standard"/>
        <w:spacing w:line="276" w:lineRule="auto"/>
        <w:jc w:val="both"/>
      </w:pPr>
      <w:r w:rsidRPr="002175D0">
        <w:t>- žáky seznamujeme s postupem při úrazu nebo v případě požáru, vedeme žáky k nutnosti ovládat zásady první pomoci,</w:t>
      </w:r>
    </w:p>
    <w:p w14:paraId="7BE8BFF9" w14:textId="77777777" w:rsidR="002C6B57" w:rsidRPr="002175D0" w:rsidRDefault="002C6B57" w:rsidP="002C6B57">
      <w:pPr>
        <w:pStyle w:val="Prosttext1"/>
        <w:spacing w:line="276" w:lineRule="auto"/>
        <w:jc w:val="both"/>
      </w:pPr>
      <w:r w:rsidRPr="002175D0">
        <w:t>- všichni zaměstnanci školy jsou při vzdělávání a během souvisejícího provozu školy povinni přihlížet k základním fyziologickým potřebám dětí a vytvářet podmínky pro jejich zdravý vývoj a pro předcházení vzniku rizikového chování, poskytovat jim nezbytné informace k zajištění bezpečnosti a ochrany zdraví,</w:t>
      </w:r>
    </w:p>
    <w:p w14:paraId="7BE8BFFA" w14:textId="77777777" w:rsidR="002C6B57" w:rsidRPr="002175D0" w:rsidRDefault="002C6B57" w:rsidP="002C6B57">
      <w:pPr>
        <w:pStyle w:val="Standard"/>
        <w:spacing w:line="276" w:lineRule="auto"/>
        <w:jc w:val="both"/>
      </w:pPr>
      <w:r w:rsidRPr="002175D0">
        <w:t>- 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w:t>
      </w:r>
    </w:p>
    <w:p w14:paraId="7BE8BFFB" w14:textId="56305FF5" w:rsidR="002C6B57" w:rsidRPr="002175D0" w:rsidRDefault="002C6B57" w:rsidP="002C6B57">
      <w:pPr>
        <w:pStyle w:val="Standard"/>
        <w:spacing w:line="276" w:lineRule="auto"/>
        <w:jc w:val="both"/>
      </w:pPr>
      <w:r w:rsidRPr="002175D0">
        <w:t xml:space="preserve">- pedagogičtí zaměstnanci sledují zdravotní stav žáků a v případě náhlého onemocnění žáka informují bez zbytečných průtahů vedení školy a </w:t>
      </w:r>
      <w:r w:rsidR="00BD582B" w:rsidRPr="002175D0">
        <w:t>zákonné zástupce</w:t>
      </w:r>
      <w:r w:rsidRPr="002175D0">
        <w:t xml:space="preserve"> daného žáka,</w:t>
      </w:r>
    </w:p>
    <w:p w14:paraId="7BE8BFFC" w14:textId="77777777" w:rsidR="002C6B57" w:rsidRPr="002175D0" w:rsidRDefault="002C6B57" w:rsidP="002C6B57">
      <w:pPr>
        <w:pStyle w:val="Standard"/>
        <w:spacing w:line="276" w:lineRule="auto"/>
        <w:jc w:val="both"/>
      </w:pPr>
      <w:r w:rsidRPr="002175D0">
        <w:t>- při úrazu poskytnou žákovi nebo jiné osobě první pomoc, zajistí ošetření žáka lékařem,</w:t>
      </w:r>
    </w:p>
    <w:p w14:paraId="7BE8BFFD" w14:textId="77777777" w:rsidR="002C6B57" w:rsidRPr="002175D0" w:rsidRDefault="002C6B57" w:rsidP="002C6B57">
      <w:pPr>
        <w:pStyle w:val="Standard"/>
        <w:spacing w:line="276" w:lineRule="auto"/>
        <w:jc w:val="both"/>
      </w:pPr>
      <w:r w:rsidRPr="002175D0">
        <w:t>- úraz ihned hlásí vedení školy a vyplní záznam do knihy úrazů, případně vyplní předepsané formuláře,</w:t>
      </w:r>
    </w:p>
    <w:p w14:paraId="7BE8BFFE" w14:textId="77777777" w:rsidR="002C6B57" w:rsidRPr="002175D0" w:rsidRDefault="002C6B57" w:rsidP="002C6B57">
      <w:pPr>
        <w:pStyle w:val="Standard"/>
        <w:spacing w:line="276" w:lineRule="auto"/>
        <w:jc w:val="both"/>
      </w:pPr>
      <w:r w:rsidRPr="002175D0">
        <w:t>- ošetření a vyplnění záznamů zajišťuje ten pracovník, který byl jeho svědkem nebo který se o něm dověděl první,</w:t>
      </w:r>
    </w:p>
    <w:p w14:paraId="7BE8BFFF" w14:textId="77777777" w:rsidR="002C6B57" w:rsidRPr="002175D0" w:rsidRDefault="002C6B57" w:rsidP="002C6B57">
      <w:pPr>
        <w:pStyle w:val="Standard"/>
        <w:spacing w:line="276" w:lineRule="auto"/>
        <w:jc w:val="both"/>
      </w:pPr>
      <w:r w:rsidRPr="002175D0">
        <w:t>- bezpečnost a ochranu zdraví žáků při akcích a vzdělávání mimo místo, kde se uskutečňuje vzdělávání, zajišťuje škola vždy nejméně jedním zaměstnancem školy-pedagogickým pracovníkem,</w:t>
      </w:r>
    </w:p>
    <w:p w14:paraId="7BE8C000" w14:textId="5D2DE4E6" w:rsidR="002C6B57" w:rsidRPr="002175D0" w:rsidRDefault="002C6B57" w:rsidP="002C6B57">
      <w:pPr>
        <w:pStyle w:val="Standard"/>
        <w:spacing w:line="276" w:lineRule="auto"/>
        <w:jc w:val="both"/>
      </w:pPr>
      <w:r w:rsidRPr="002175D0">
        <w:t xml:space="preserve">- pedagogičtí a provozní pracovníci školy nesmí žáky v době dané rozvrhem bez </w:t>
      </w:r>
      <w:r w:rsidR="00BD582B" w:rsidRPr="002175D0">
        <w:t>dohledu</w:t>
      </w:r>
      <w:r w:rsidRPr="002175D0">
        <w:t xml:space="preserve"> dospělé osoby uvolňovat k činnostem mimo budovu, nesmí je samotné posílat k lékaři atd., škola odpovídá za žáky v době dané rozvrhem činnosti družiny,</w:t>
      </w:r>
    </w:p>
    <w:p w14:paraId="7BE8C001" w14:textId="77777777" w:rsidR="002C6B57" w:rsidRPr="002175D0" w:rsidRDefault="002C6B57" w:rsidP="002C6B57">
      <w:pPr>
        <w:pStyle w:val="Standard"/>
        <w:spacing w:line="276" w:lineRule="auto"/>
        <w:jc w:val="both"/>
      </w:pPr>
      <w:r w:rsidRPr="002175D0">
        <w:t>- úrazy vždy hlásí vychovatelka neprodleně zákonnému zástupci a vedení školy,</w:t>
      </w:r>
    </w:p>
    <w:p w14:paraId="7BE8C002" w14:textId="77777777" w:rsidR="002C6B57" w:rsidRPr="002175D0" w:rsidRDefault="002C6B57" w:rsidP="002C6B57">
      <w:pPr>
        <w:pStyle w:val="Standard"/>
        <w:spacing w:line="276" w:lineRule="auto"/>
        <w:jc w:val="both"/>
      </w:pPr>
      <w:r w:rsidRPr="002175D0">
        <w:t>- žákům vytváříme prostředí, kde se žáci budou cítit spokojeně, bezpečně, jistě, vytvořená pravidla platí pro všechny účastníky družiny,</w:t>
      </w:r>
    </w:p>
    <w:p w14:paraId="7BE8C003" w14:textId="77777777" w:rsidR="002C6B57" w:rsidRPr="002175D0" w:rsidRDefault="002C6B57" w:rsidP="002C6B57">
      <w:pPr>
        <w:pStyle w:val="Standard"/>
        <w:spacing w:line="276" w:lineRule="auto"/>
        <w:jc w:val="both"/>
      </w:pPr>
      <w:r w:rsidRPr="002175D0">
        <w:t xml:space="preserve">- nabídka aktivit je dobrovolná, do plánování programu, realizace i hodnocení jsou žáci aktivně zapojováni, snažíme se, aby každý žák mohl uplatnit své specifické vlohy, </w:t>
      </w:r>
    </w:p>
    <w:p w14:paraId="7BE8C004" w14:textId="77777777" w:rsidR="002C6B57" w:rsidRPr="002175D0" w:rsidRDefault="002C6B57" w:rsidP="002C6B57">
      <w:pPr>
        <w:pStyle w:val="Standard"/>
        <w:spacing w:line="276" w:lineRule="auto"/>
        <w:jc w:val="both"/>
      </w:pPr>
      <w:r w:rsidRPr="002175D0">
        <w:t xml:space="preserve">- žáci nejsou přetěžováni, dostávají srozumitelné pokyny, při práci rozvíjíme toleranci, podporu ve vztahu k ostatním, ohleduplnost, zdvořilost, solidaritu, podporujeme důvěru žáka v sebe sama, uplatňujeme sebehodnocení, sebereflexi formativní hodnocení naší školy, </w:t>
      </w:r>
    </w:p>
    <w:p w14:paraId="7BE8C005" w14:textId="77777777" w:rsidR="002C6B57" w:rsidRPr="002175D0" w:rsidRDefault="002C6B57" w:rsidP="002C6B57">
      <w:pPr>
        <w:pStyle w:val="Standard"/>
        <w:spacing w:line="276" w:lineRule="auto"/>
        <w:jc w:val="both"/>
      </w:pPr>
      <w:r w:rsidRPr="002175D0">
        <w:t>- u psychosociální podmínek usilujeme o vytváření prostředí pohody, příznivé sociální klima-otevřenost a vhodný pojem partnerství v komunikaci, úcta tolerance, uznání, empatie, spolupráce a pomoc druhému, vzájemný respekt, o přiměřený respekt k potřebám jedince a jeho osobním problémům, o činnosti vycházející ze zájmu účastníků a osvojování si toho, co má pro mě praktický smysl, co vede k praktické zkušenosti, všestranný prospěch žáka je hlavním momentem v činnosti,</w:t>
      </w:r>
    </w:p>
    <w:p w14:paraId="7BE8C006" w14:textId="77777777" w:rsidR="002C6B57" w:rsidRPr="002175D0" w:rsidRDefault="002C6B57" w:rsidP="002C6B57">
      <w:pPr>
        <w:pStyle w:val="Standard"/>
        <w:spacing w:line="276" w:lineRule="auto"/>
        <w:jc w:val="both"/>
      </w:pPr>
      <w:r w:rsidRPr="002175D0">
        <w:t xml:space="preserve">- usilujeme o posílení sebevědomí, nebát se neúspěchů, přijímat také přiměřenou kritiku, objektivitu, učit se překonávat překážky a neúspěchy, </w:t>
      </w:r>
    </w:p>
    <w:p w14:paraId="7BE8C007" w14:textId="365FEE02" w:rsidR="002C6B57" w:rsidRPr="002175D0" w:rsidRDefault="002C6B57" w:rsidP="002C6B57">
      <w:pPr>
        <w:pStyle w:val="Standard"/>
        <w:spacing w:line="276" w:lineRule="auto"/>
        <w:jc w:val="both"/>
      </w:pPr>
      <w:r w:rsidRPr="002175D0">
        <w:t xml:space="preserve">- respektujeme individualitu účastníků v souladu s jejich individuálními možnostmi a individuálním pokrokem, usilujeme o dostatečnou zpětnou vazbu, to vše však s přihlédnutím na ochranu osobnosti, o ochranu před násilím, šikanou a dalšími patologickými jevy, zapojujeme žáky do plánování aktivit, řízení a provádění aktivit ve školní družině, vedeme žáky k následnému hodnocení svých aktivit, vhodným plánováním informujeme účastníky, </w:t>
      </w:r>
      <w:r w:rsidR="00693C14" w:rsidRPr="002175D0">
        <w:t>zákonné zástupce</w:t>
      </w:r>
      <w:r w:rsidRPr="002175D0">
        <w:t xml:space="preserve"> o připravovaných akcích a jejich organizaci.</w:t>
      </w:r>
    </w:p>
    <w:p w14:paraId="7BE8C008" w14:textId="77777777" w:rsidR="002C6B57" w:rsidRPr="002175D0" w:rsidRDefault="002C6B57" w:rsidP="002C6B57">
      <w:pPr>
        <w:pStyle w:val="Standard"/>
        <w:spacing w:line="276" w:lineRule="auto"/>
        <w:jc w:val="both"/>
      </w:pPr>
      <w:r w:rsidRPr="002175D0">
        <w:rPr>
          <w:b/>
          <w:bCs/>
          <w:sz w:val="28"/>
          <w:szCs w:val="28"/>
        </w:rPr>
        <w:t>11. Podmínky zacházení s majetkem školy nebo školského zařízení ze strany žáků</w:t>
      </w:r>
    </w:p>
    <w:p w14:paraId="7BE8C009" w14:textId="77777777" w:rsidR="002C6B57" w:rsidRPr="002175D0" w:rsidRDefault="002C6B57" w:rsidP="002C6B57">
      <w:pPr>
        <w:pStyle w:val="Standard"/>
        <w:spacing w:line="276" w:lineRule="auto"/>
        <w:jc w:val="both"/>
        <w:rPr>
          <w:b/>
          <w:sz w:val="28"/>
          <w:szCs w:val="28"/>
        </w:rPr>
      </w:pPr>
    </w:p>
    <w:p w14:paraId="7BE8C00A" w14:textId="51777E33" w:rsidR="002C6B57" w:rsidRPr="002175D0" w:rsidRDefault="002C6B57" w:rsidP="002C6B57">
      <w:pPr>
        <w:pStyle w:val="Standard"/>
        <w:spacing w:line="276" w:lineRule="auto"/>
        <w:jc w:val="both"/>
      </w:pPr>
      <w:r w:rsidRPr="002175D0">
        <w:rPr>
          <w:b/>
        </w:rPr>
        <w:t>-</w:t>
      </w:r>
      <w:r w:rsidRPr="002175D0">
        <w:t xml:space="preserve"> u každého svévolného poškození nebo zničení majetku školy, majetku žáků, učitelů či jiných osob žákem je vyžadována úhrada od </w:t>
      </w:r>
      <w:r w:rsidR="00693C14" w:rsidRPr="002175D0">
        <w:t>zákonných zástupců</w:t>
      </w:r>
      <w:r w:rsidRPr="002175D0">
        <w:t xml:space="preserve"> žáka, který poškození způsobil,</w:t>
      </w:r>
    </w:p>
    <w:p w14:paraId="7BE8C00B" w14:textId="77777777" w:rsidR="002C6B57" w:rsidRPr="002175D0" w:rsidRDefault="002C6B57" w:rsidP="002C6B57">
      <w:pPr>
        <w:pStyle w:val="Standard"/>
        <w:spacing w:line="276" w:lineRule="auto"/>
        <w:jc w:val="both"/>
      </w:pPr>
      <w:r w:rsidRPr="002175D0">
        <w:rPr>
          <w:b/>
        </w:rPr>
        <w:t xml:space="preserve">- </w:t>
      </w:r>
      <w:r w:rsidRPr="002175D0">
        <w:t>ztráty věcí hlásí žáci neprodleně pedagogickému pracovníkovi, žáci dbají na dostatečné zajištění svých věcí, odkládat osobní věci na předem dohodnutá místa,</w:t>
      </w:r>
    </w:p>
    <w:p w14:paraId="7BE8C00C" w14:textId="77777777" w:rsidR="002C6B57" w:rsidRPr="002175D0" w:rsidRDefault="002C6B57" w:rsidP="002C6B57">
      <w:pPr>
        <w:pStyle w:val="Standard"/>
        <w:spacing w:line="276" w:lineRule="auto"/>
        <w:jc w:val="both"/>
      </w:pPr>
      <w:r w:rsidRPr="002175D0">
        <w:rPr>
          <w:b/>
        </w:rPr>
        <w:t>-</w:t>
      </w:r>
      <w:r w:rsidRPr="002175D0">
        <w:t xml:space="preserve"> do školy žáci nosí pouze věci potřebné ke vzdělávání, cenné věci do školy nenosí,      </w:t>
      </w:r>
    </w:p>
    <w:p w14:paraId="7BE8C00D" w14:textId="77777777" w:rsidR="002C6B57" w:rsidRPr="002175D0" w:rsidRDefault="002C6B57" w:rsidP="002C6B57">
      <w:pPr>
        <w:pStyle w:val="Standard"/>
        <w:spacing w:line="276" w:lineRule="auto"/>
        <w:jc w:val="both"/>
      </w:pPr>
      <w:r w:rsidRPr="002175D0">
        <w:rPr>
          <w:b/>
        </w:rPr>
        <w:t>-</w:t>
      </w:r>
      <w:r w:rsidRPr="002175D0">
        <w:t xml:space="preserve"> žáci jsou povinni řádně pečovat o takto propůjčený majetek školy, ochraňovat jej před ztrátou a poškozením.</w:t>
      </w:r>
    </w:p>
    <w:p w14:paraId="7BE8C00E" w14:textId="77777777" w:rsidR="002C6B57" w:rsidRPr="002175D0" w:rsidRDefault="002C6B57" w:rsidP="002C6B57">
      <w:pPr>
        <w:pStyle w:val="Standard"/>
        <w:spacing w:line="276" w:lineRule="auto"/>
        <w:jc w:val="both"/>
      </w:pPr>
    </w:p>
    <w:p w14:paraId="7BE8C00F" w14:textId="77777777" w:rsidR="002C6B57" w:rsidRPr="00135C20" w:rsidRDefault="002C6B57" w:rsidP="002C6B57">
      <w:pPr>
        <w:pStyle w:val="Standard"/>
        <w:spacing w:line="276" w:lineRule="auto"/>
        <w:jc w:val="both"/>
        <w:rPr>
          <w:b/>
          <w:bCs/>
          <w:sz w:val="28"/>
          <w:szCs w:val="28"/>
        </w:rPr>
      </w:pPr>
      <w:r w:rsidRPr="00135C20">
        <w:rPr>
          <w:b/>
          <w:bCs/>
          <w:sz w:val="28"/>
          <w:szCs w:val="28"/>
        </w:rPr>
        <w:t xml:space="preserve">12. Vzdělávání žáků se speciálními vzdělávacími potřebami a žáků nadaných </w:t>
      </w:r>
    </w:p>
    <w:p w14:paraId="7BE8C010" w14:textId="77777777" w:rsidR="002C6B57" w:rsidRPr="00135C20" w:rsidRDefault="002C6B57" w:rsidP="002C6B57">
      <w:pPr>
        <w:pStyle w:val="Standard"/>
        <w:spacing w:line="276" w:lineRule="auto"/>
        <w:jc w:val="both"/>
        <w:rPr>
          <w:b/>
          <w:bCs/>
          <w:sz w:val="28"/>
          <w:szCs w:val="28"/>
        </w:rPr>
      </w:pPr>
    </w:p>
    <w:p w14:paraId="7BE8C011" w14:textId="77777777" w:rsidR="002C6B57" w:rsidRDefault="002C6B57" w:rsidP="002C6B57">
      <w:pPr>
        <w:pStyle w:val="Standard"/>
        <w:spacing w:line="276" w:lineRule="auto"/>
        <w:jc w:val="both"/>
      </w:pPr>
      <w:r>
        <w:t xml:space="preserve">- žáci se speciálními vzdělávacími potřebami mají právo na vzdělání, jehož obsah, formy a metody odpovídají jejich vzdělávacím potřebám a možnostem, na vytvoření nezbytných podmínek, které toto vzdělávání umožní, </w:t>
      </w:r>
    </w:p>
    <w:p w14:paraId="7BE8C012" w14:textId="77777777" w:rsidR="002C6B57" w:rsidRDefault="002C6B57" w:rsidP="002C6B57">
      <w:pPr>
        <w:pStyle w:val="Standard"/>
        <w:spacing w:line="276" w:lineRule="auto"/>
        <w:jc w:val="both"/>
      </w:pPr>
      <w:r>
        <w:t>- v oddělení školní družiny lze individuálně integrovat nejvýše 5 účastníků se zdravotním postižením, ředitelka stanoví nejvyšší počet účastníků na 1 pedagogického pracovníka s ohledem na druh vykonávané činnosti účastníků, s ohledem na druh vykonávané činnosti a jejich speciální vzdělávací potřeby,</w:t>
      </w:r>
    </w:p>
    <w:p w14:paraId="7BE8C013" w14:textId="77777777" w:rsidR="002C6B57" w:rsidRDefault="002C6B57" w:rsidP="002C6B57">
      <w:pPr>
        <w:pStyle w:val="Standard"/>
        <w:spacing w:line="276" w:lineRule="auto"/>
        <w:jc w:val="both"/>
      </w:pPr>
      <w:r>
        <w:t>- ve školní družině se zasazujeme o rovný přístup žáků ke vzdělávání,</w:t>
      </w:r>
    </w:p>
    <w:p w14:paraId="7BE8C014" w14:textId="77777777" w:rsidR="002C6B57" w:rsidRDefault="002C6B57" w:rsidP="002C6B57">
      <w:pPr>
        <w:pStyle w:val="Standard"/>
        <w:spacing w:line="276" w:lineRule="auto"/>
        <w:jc w:val="both"/>
      </w:pPr>
      <w:r>
        <w:t>- žákům, kteří mají speciálně vzdělávací potřeby, je věnován individuální přístup pedagoga či asistenta,</w:t>
      </w:r>
    </w:p>
    <w:p w14:paraId="7BE8C015" w14:textId="77777777" w:rsidR="002C6B57" w:rsidRDefault="002C6B57" w:rsidP="002C6B57">
      <w:pPr>
        <w:pStyle w:val="Standard"/>
        <w:spacing w:line="276" w:lineRule="auto"/>
        <w:jc w:val="both"/>
      </w:pPr>
      <w:r>
        <w:t>- žákům mimořádně nadaným je věnována v rámci zájmového vzdělávání individuální péče zaměřena k rozvoji osobnosti žáka, pozornost u žáků mimořádně nadaných, se zaměřuje na rozšíření dovedností žáka,</w:t>
      </w:r>
    </w:p>
    <w:p w14:paraId="7BE8C016" w14:textId="77777777" w:rsidR="002C6B57" w:rsidRDefault="002C6B57" w:rsidP="002C6B57">
      <w:pPr>
        <w:pStyle w:val="Standard"/>
        <w:spacing w:line="276" w:lineRule="auto"/>
        <w:jc w:val="both"/>
      </w:pPr>
      <w:r>
        <w:t>- zásady pedagogického působení vychovatelky jsou usilovat o rozvoj osobnosti každého žáka s ohledem na jeho nadání, potřeby, zájmy, schopnosti, pozitivně motivovat k dobrovolné činnosti, podporovat iniciativu žáků, nápaditost, kreativitu, samostatnost, pozitivně hodnotit snahu a výsledek činnosti žáka, zařazovat činnosti k odstranění únavy, posilovat rozvoj pohybových schopnosti,</w:t>
      </w:r>
    </w:p>
    <w:p w14:paraId="7BE8C017" w14:textId="77777777" w:rsidR="002C6B57" w:rsidRDefault="002C6B57" w:rsidP="002C6B57">
      <w:pPr>
        <w:pStyle w:val="Standard"/>
        <w:spacing w:line="276" w:lineRule="auto"/>
        <w:jc w:val="both"/>
      </w:pPr>
      <w:r>
        <w:t>- cílem je vést žáka k přiměřené fyzické, psychické i sociální samostatnosti, rozvíjet zdravé sebevědomí, schopnost jednat s lidmi, komunikovat a spolupracovat.</w:t>
      </w:r>
    </w:p>
    <w:p w14:paraId="7BE8C018" w14:textId="77777777" w:rsidR="002C6B57" w:rsidRDefault="002C6B57" w:rsidP="002C6B57">
      <w:pPr>
        <w:pStyle w:val="Standard"/>
        <w:spacing w:line="276" w:lineRule="auto"/>
        <w:jc w:val="both"/>
        <w:rPr>
          <w:b/>
          <w:bCs/>
          <w:sz w:val="28"/>
          <w:szCs w:val="28"/>
        </w:rPr>
      </w:pPr>
    </w:p>
    <w:p w14:paraId="7BE8C019" w14:textId="77777777" w:rsidR="002C6B57" w:rsidRDefault="002C6B57" w:rsidP="002C6B57">
      <w:pPr>
        <w:pStyle w:val="Standard"/>
        <w:spacing w:line="276" w:lineRule="auto"/>
        <w:jc w:val="both"/>
        <w:rPr>
          <w:b/>
          <w:bCs/>
          <w:sz w:val="28"/>
          <w:szCs w:val="28"/>
        </w:rPr>
      </w:pPr>
      <w:r w:rsidRPr="00376FE5">
        <w:rPr>
          <w:b/>
          <w:bCs/>
          <w:sz w:val="28"/>
          <w:szCs w:val="28"/>
        </w:rPr>
        <w:t xml:space="preserve">13. Pravidla pro hodnocení výsledků vzdělávání žáků </w:t>
      </w:r>
    </w:p>
    <w:p w14:paraId="7BE8C01A" w14:textId="77777777" w:rsidR="002C6B57" w:rsidRPr="00036BED" w:rsidRDefault="002C6B57" w:rsidP="002C6B57">
      <w:pPr>
        <w:pStyle w:val="Standard"/>
        <w:spacing w:line="276" w:lineRule="auto"/>
        <w:jc w:val="both"/>
        <w:rPr>
          <w:b/>
          <w:bCs/>
          <w:sz w:val="28"/>
          <w:szCs w:val="28"/>
        </w:rPr>
      </w:pPr>
      <w:r>
        <w:rPr>
          <w:b/>
          <w:bCs/>
          <w:sz w:val="28"/>
          <w:szCs w:val="28"/>
        </w:rPr>
        <w:t xml:space="preserve">- </w:t>
      </w:r>
      <w:r>
        <w:t>hodnocení většího či menšího tematického celku provádíme po skončení nebo i v průběhu, zamýšlíme se nad tím, zda byl vytyčený specifický cíl naplněn a jaké další cíle byly sledovány,</w:t>
      </w:r>
    </w:p>
    <w:p w14:paraId="7BE8C01B" w14:textId="77777777" w:rsidR="002C6B57" w:rsidRDefault="002C6B57" w:rsidP="002C6B57">
      <w:pPr>
        <w:pStyle w:val="Standard"/>
        <w:spacing w:line="276" w:lineRule="auto"/>
        <w:jc w:val="both"/>
      </w:pPr>
      <w:r>
        <w:t>- podle získaných výsledků můžeme dál plánovat tematické celky, jejich části upravovat, obměňovat, obohacovat o nové náměty, hledat nové prostředky činnosti,</w:t>
      </w:r>
    </w:p>
    <w:p w14:paraId="7BE8C01C" w14:textId="77777777" w:rsidR="002C6B57" w:rsidRDefault="002C6B57" w:rsidP="002C6B57">
      <w:pPr>
        <w:pStyle w:val="Standard"/>
        <w:spacing w:line="276" w:lineRule="auto"/>
        <w:jc w:val="both"/>
      </w:pPr>
      <w:r>
        <w:t>- hodnocení směrem k žákům provádíme průběžně, hodnotíme individuální výsledky žáků, jejich pokroky, úspěchy, nezdary,</w:t>
      </w:r>
    </w:p>
    <w:p w14:paraId="7BE8C01D" w14:textId="77777777" w:rsidR="002C6B57" w:rsidRDefault="002C6B57" w:rsidP="002C6B57">
      <w:pPr>
        <w:pStyle w:val="Standard"/>
        <w:spacing w:line="276" w:lineRule="auto"/>
        <w:jc w:val="both"/>
      </w:pPr>
      <w:r>
        <w:t>- individuální hodnocení má zvláštní význam i pro sebehodnocení žáka, s žákem o pokrocích, kterých dosahuje, vhodným způsobem hovoříme,</w:t>
      </w:r>
    </w:p>
    <w:p w14:paraId="7BE8C01E" w14:textId="77777777" w:rsidR="002C6B57" w:rsidRDefault="002C6B57" w:rsidP="002C6B57">
      <w:pPr>
        <w:pStyle w:val="Standard"/>
        <w:spacing w:line="276" w:lineRule="auto"/>
        <w:jc w:val="both"/>
      </w:pPr>
      <w:r>
        <w:t>- z pohledu celého oddělení hodnotíme aktivitu, zájem žáků, jejich náměty a plnění pedagogického záměru, všechny realizované činnosti hodnotíme v souladu s výchovně vzdělávacím programem a zejména z pohledu přínosu pro žáky, což je podkladem pro další práci,</w:t>
      </w:r>
    </w:p>
    <w:p w14:paraId="7BE8C01F" w14:textId="77777777" w:rsidR="002C6B57" w:rsidRDefault="002C6B57" w:rsidP="002C6B57">
      <w:pPr>
        <w:pStyle w:val="Standard"/>
        <w:spacing w:line="276" w:lineRule="auto"/>
        <w:jc w:val="both"/>
      </w:pPr>
      <w:r>
        <w:t xml:space="preserve">- při hodnocení uplatňujeme formativní hodnocení naší školy, </w:t>
      </w:r>
    </w:p>
    <w:p w14:paraId="7BE8C020" w14:textId="77777777" w:rsidR="002C6B57" w:rsidRDefault="002C6B57" w:rsidP="002C6B57">
      <w:pPr>
        <w:pStyle w:val="Standard"/>
        <w:spacing w:line="276" w:lineRule="auto"/>
        <w:jc w:val="both"/>
      </w:pPr>
      <w:r>
        <w:t>- na hodnocení a klasifikaci chování žáka ve školní družině se vztahují ustanovení vyhlášky o základním vzdělávání,</w:t>
      </w:r>
    </w:p>
    <w:p w14:paraId="7BE8C021" w14:textId="77777777" w:rsidR="002C6B57" w:rsidRDefault="002C6B57" w:rsidP="002C6B57">
      <w:pPr>
        <w:pStyle w:val="Standard"/>
        <w:spacing w:line="276" w:lineRule="auto"/>
        <w:jc w:val="both"/>
      </w:pPr>
      <w:r>
        <w:t xml:space="preserve">- pokud žák narušuje soustavně školní řád a činnost školní družiny, může být rozhodnutím ředitelky z družiny vyloučen, </w:t>
      </w:r>
    </w:p>
    <w:p w14:paraId="7BE8C022" w14:textId="77777777" w:rsidR="002C6B57" w:rsidRDefault="002C6B57" w:rsidP="002C6B57">
      <w:pPr>
        <w:pStyle w:val="Standard"/>
        <w:spacing w:line="276" w:lineRule="auto"/>
        <w:jc w:val="both"/>
      </w:pPr>
      <w:r>
        <w:t>- ředitelka může rozhodnout o vyloučení žáka ze ŠD, pokud tento žák soustavně nebo nějakým významným projevem porušuje kázeň a pořádek, ohrožuje zdraví a bezpečnost ostatních, dlouhodobě svévolně nenavštěvuje školní družinu nebo z jiných zvláště závažných důvodů.</w:t>
      </w:r>
    </w:p>
    <w:p w14:paraId="7BE8C023" w14:textId="77777777" w:rsidR="002C6B57" w:rsidRDefault="002C6B57" w:rsidP="002C6B57">
      <w:pPr>
        <w:pStyle w:val="Standard"/>
        <w:spacing w:line="276" w:lineRule="auto"/>
        <w:jc w:val="both"/>
        <w:rPr>
          <w:b/>
          <w:u w:val="single"/>
        </w:rPr>
      </w:pPr>
    </w:p>
    <w:p w14:paraId="7BE8C024" w14:textId="77777777" w:rsidR="002C6B57" w:rsidRPr="00185BC0" w:rsidRDefault="002C6B57" w:rsidP="002C6B57">
      <w:pPr>
        <w:pStyle w:val="Standard"/>
        <w:spacing w:line="276" w:lineRule="auto"/>
        <w:jc w:val="both"/>
        <w:rPr>
          <w:sz w:val="28"/>
          <w:szCs w:val="28"/>
        </w:rPr>
      </w:pPr>
      <w:r w:rsidRPr="00185BC0">
        <w:rPr>
          <w:b/>
          <w:sz w:val="28"/>
          <w:szCs w:val="28"/>
        </w:rPr>
        <w:t>1</w:t>
      </w:r>
      <w:r>
        <w:rPr>
          <w:b/>
          <w:sz w:val="28"/>
          <w:szCs w:val="28"/>
        </w:rPr>
        <w:t>4. Dokumentace</w:t>
      </w:r>
    </w:p>
    <w:p w14:paraId="7BE8C025" w14:textId="77777777" w:rsidR="002C6B57" w:rsidRPr="00A130B5" w:rsidRDefault="002C6B57" w:rsidP="002C6B57">
      <w:pPr>
        <w:pStyle w:val="Standard"/>
        <w:tabs>
          <w:tab w:val="center" w:pos="4592"/>
        </w:tabs>
        <w:spacing w:line="276" w:lineRule="auto"/>
        <w:jc w:val="both"/>
        <w:rPr>
          <w:sz w:val="28"/>
          <w:szCs w:val="28"/>
          <w:u w:val="single"/>
        </w:rPr>
      </w:pPr>
      <w:r>
        <w:t xml:space="preserve"> </w:t>
      </w:r>
      <w:r w:rsidRPr="00A130B5">
        <w:rPr>
          <w:sz w:val="28"/>
          <w:szCs w:val="28"/>
          <w:u w:val="single"/>
        </w:rPr>
        <w:t>V družině se vede tato dokumentace:</w:t>
      </w:r>
      <w:r w:rsidRPr="00A130B5">
        <w:rPr>
          <w:sz w:val="28"/>
          <w:szCs w:val="28"/>
          <w:u w:val="single"/>
        </w:rPr>
        <w:tab/>
      </w:r>
    </w:p>
    <w:p w14:paraId="7BE8C026" w14:textId="77777777" w:rsidR="002C6B57" w:rsidRDefault="002C6B57" w:rsidP="002C6B57">
      <w:pPr>
        <w:pStyle w:val="Standard"/>
        <w:spacing w:line="276" w:lineRule="auto"/>
        <w:jc w:val="both"/>
      </w:pPr>
      <w:r>
        <w:rPr>
          <w:b/>
        </w:rPr>
        <w:t>-</w:t>
      </w:r>
      <w:r>
        <w:t xml:space="preserve"> písemné přihlášky dětí; jejich součástí je písemné sdělení zákonných zástupců účastníka o rozsahu docházky a způsobu odchodu účastníka z družiny.</w:t>
      </w:r>
    </w:p>
    <w:p w14:paraId="7BE8C027" w14:textId="77777777" w:rsidR="002C6B57" w:rsidRDefault="002C6B57" w:rsidP="002C6B57">
      <w:pPr>
        <w:pStyle w:val="Standard"/>
        <w:spacing w:line="276" w:lineRule="auto"/>
        <w:jc w:val="both"/>
      </w:pPr>
      <w:r>
        <w:rPr>
          <w:b/>
        </w:rPr>
        <w:t>-</w:t>
      </w:r>
      <w:r>
        <w:t xml:space="preserve"> přehled výchovně vzdělávací práce, včetně docházky dětí</w:t>
      </w:r>
    </w:p>
    <w:p w14:paraId="7BE8C028" w14:textId="77777777" w:rsidR="002C6B57" w:rsidRDefault="002C6B57" w:rsidP="002C6B57">
      <w:pPr>
        <w:pStyle w:val="Standard"/>
        <w:spacing w:line="276" w:lineRule="auto"/>
        <w:jc w:val="both"/>
      </w:pPr>
      <w:r>
        <w:rPr>
          <w:b/>
        </w:rPr>
        <w:t>-</w:t>
      </w:r>
      <w:r>
        <w:t xml:space="preserve"> celoroční plán činnosti,</w:t>
      </w:r>
    </w:p>
    <w:p w14:paraId="7BE8C029" w14:textId="77777777" w:rsidR="002C6B57" w:rsidRDefault="002C6B57" w:rsidP="002C6B57">
      <w:pPr>
        <w:pStyle w:val="Standard"/>
        <w:spacing w:line="276" w:lineRule="auto"/>
        <w:jc w:val="both"/>
      </w:pPr>
      <w:r>
        <w:rPr>
          <w:b/>
        </w:rPr>
        <w:t>-</w:t>
      </w:r>
      <w:r>
        <w:t xml:space="preserve"> vnitřní řád školní družiny, rozvrh činnosti</w:t>
      </w:r>
    </w:p>
    <w:p w14:paraId="7BE8C02A" w14:textId="77777777" w:rsidR="002C6B57" w:rsidRDefault="002C6B57" w:rsidP="002C6B57">
      <w:pPr>
        <w:pStyle w:val="Standard"/>
        <w:spacing w:line="276" w:lineRule="auto"/>
        <w:jc w:val="both"/>
      </w:pPr>
      <w:r>
        <w:rPr>
          <w:b/>
        </w:rPr>
        <w:t>-</w:t>
      </w:r>
      <w:r>
        <w:t xml:space="preserve"> ŠVP pro školní družinu</w:t>
      </w:r>
    </w:p>
    <w:p w14:paraId="7BE8C02B" w14:textId="77777777" w:rsidR="002C6B57" w:rsidRPr="00A130B5" w:rsidRDefault="002C6B57" w:rsidP="002C6B57">
      <w:pPr>
        <w:pStyle w:val="Standard"/>
        <w:spacing w:line="276" w:lineRule="auto"/>
        <w:jc w:val="both"/>
        <w:rPr>
          <w:bCs/>
        </w:rPr>
      </w:pPr>
    </w:p>
    <w:p w14:paraId="7BE8C02C" w14:textId="77777777" w:rsidR="002C6B57" w:rsidRPr="00A130B5" w:rsidRDefault="002C6B57" w:rsidP="002C6B57">
      <w:pPr>
        <w:pStyle w:val="Standard"/>
        <w:spacing w:line="276" w:lineRule="auto"/>
        <w:jc w:val="both"/>
        <w:rPr>
          <w:b/>
          <w:bCs/>
          <w:sz w:val="28"/>
          <w:szCs w:val="28"/>
        </w:rPr>
      </w:pPr>
      <w:r w:rsidRPr="00A130B5">
        <w:rPr>
          <w:b/>
          <w:bCs/>
          <w:sz w:val="28"/>
          <w:szCs w:val="28"/>
        </w:rPr>
        <w:t>15.</w:t>
      </w:r>
      <w:r>
        <w:rPr>
          <w:b/>
          <w:bCs/>
          <w:sz w:val="28"/>
          <w:szCs w:val="28"/>
        </w:rPr>
        <w:t xml:space="preserve"> </w:t>
      </w:r>
      <w:r w:rsidRPr="00A130B5">
        <w:rPr>
          <w:b/>
          <w:bCs/>
          <w:sz w:val="28"/>
          <w:szCs w:val="28"/>
        </w:rPr>
        <w:t>Závěrečná ustanovení</w:t>
      </w:r>
    </w:p>
    <w:p w14:paraId="7BE8C02D" w14:textId="77777777" w:rsidR="002C6B57" w:rsidRDefault="002C6B57" w:rsidP="002C6B57">
      <w:pPr>
        <w:pStyle w:val="Odstavecseseznamem"/>
        <w:spacing w:line="276" w:lineRule="auto"/>
        <w:jc w:val="both"/>
      </w:pPr>
      <w:r>
        <w:rPr>
          <w:b/>
        </w:rPr>
        <w:t>-</w:t>
      </w:r>
      <w:r>
        <w:t xml:space="preserve"> kontrolou provádění ustanovení této směrnice je statutárním orgánem školy pověřen zaměstnanec: vychovatelka Anna Adamcová.</w:t>
      </w:r>
    </w:p>
    <w:p w14:paraId="7BE8C02E" w14:textId="77777777" w:rsidR="002C6B57" w:rsidRDefault="002C6B57" w:rsidP="002C6B57">
      <w:pPr>
        <w:pStyle w:val="Standard"/>
        <w:overflowPunct w:val="0"/>
        <w:spacing w:line="276" w:lineRule="auto"/>
        <w:jc w:val="both"/>
      </w:pPr>
      <w:r>
        <w:rPr>
          <w:b/>
        </w:rPr>
        <w:t>-</w:t>
      </w:r>
      <w:r>
        <w:t xml:space="preserve"> zrušuje se předchozí znění této směrnice. Uložení směrnice v archivu školy se řídí Spisovým řádem školy.</w:t>
      </w:r>
    </w:p>
    <w:p w14:paraId="7BE8C02F" w14:textId="77072D0A" w:rsidR="002C6B57" w:rsidRPr="002175D0" w:rsidRDefault="002C6B57" w:rsidP="002C6B57">
      <w:pPr>
        <w:pStyle w:val="Standard"/>
        <w:overflowPunct w:val="0"/>
        <w:spacing w:line="276" w:lineRule="auto"/>
        <w:jc w:val="both"/>
      </w:pPr>
      <w:bookmarkStart w:id="0" w:name="_GoBack"/>
      <w:r w:rsidRPr="002175D0">
        <w:rPr>
          <w:b/>
        </w:rPr>
        <w:t>-</w:t>
      </w:r>
      <w:r w:rsidRPr="002175D0">
        <w:t xml:space="preserve"> směrnice nabývá platnosti dnem podpisu ředitel</w:t>
      </w:r>
      <w:r w:rsidR="00C54371" w:rsidRPr="002175D0">
        <w:t>kou</w:t>
      </w:r>
      <w:r w:rsidRPr="002175D0">
        <w:t xml:space="preserve"> školy a zveřejněním.</w:t>
      </w:r>
    </w:p>
    <w:bookmarkEnd w:id="0"/>
    <w:p w14:paraId="7BE8C030" w14:textId="77777777" w:rsidR="002C6B57" w:rsidRPr="002175D0" w:rsidRDefault="002C6B57" w:rsidP="002C6B57">
      <w:pPr>
        <w:pStyle w:val="Standard"/>
        <w:overflowPunct w:val="0"/>
        <w:spacing w:line="276" w:lineRule="auto"/>
        <w:jc w:val="both"/>
      </w:pPr>
      <w:r w:rsidRPr="002175D0">
        <w:rPr>
          <w:b/>
        </w:rPr>
        <w:t>-</w:t>
      </w:r>
      <w:r w:rsidRPr="002175D0">
        <w:t xml:space="preserve"> směrnice nabývá účinnosti dnem: 1.9.2023</w:t>
      </w:r>
    </w:p>
    <w:p w14:paraId="7BE8C031" w14:textId="77777777" w:rsidR="002C6B57" w:rsidRDefault="002C6B57" w:rsidP="002C6B57">
      <w:pPr>
        <w:pStyle w:val="Standard"/>
        <w:overflowPunct w:val="0"/>
        <w:spacing w:line="276" w:lineRule="auto"/>
        <w:jc w:val="both"/>
      </w:pPr>
    </w:p>
    <w:p w14:paraId="7BE8C032" w14:textId="77777777" w:rsidR="002C6B57" w:rsidRDefault="002C6B57" w:rsidP="002C6B57">
      <w:pPr>
        <w:pStyle w:val="Standard"/>
        <w:overflowPunct w:val="0"/>
        <w:spacing w:line="276" w:lineRule="auto"/>
        <w:jc w:val="both"/>
      </w:pPr>
    </w:p>
    <w:p w14:paraId="7BE8C033" w14:textId="77777777" w:rsidR="002C6B57" w:rsidRDefault="002C6B57" w:rsidP="002C6B57">
      <w:pPr>
        <w:pStyle w:val="Standard"/>
        <w:spacing w:line="276" w:lineRule="auto"/>
        <w:jc w:val="both"/>
      </w:pPr>
      <w:r>
        <w:t xml:space="preserve"> V Suché Lozi     31.8.2023                                                              Mgr. Hana Máčalová</w:t>
      </w:r>
    </w:p>
    <w:p w14:paraId="7BE8C03C" w14:textId="6DDBA975" w:rsidR="002C6B57" w:rsidRDefault="002C6B57" w:rsidP="002C6B57">
      <w:pPr>
        <w:pStyle w:val="Standard"/>
        <w:spacing w:line="276" w:lineRule="auto"/>
        <w:jc w:val="both"/>
      </w:pPr>
      <w:r>
        <w:t xml:space="preserve">                                                                                                               ředitelka školy  </w:t>
      </w:r>
    </w:p>
    <w:sectPr w:rsidR="002C6B5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D00EF" w14:textId="77777777" w:rsidR="00502C9A" w:rsidRDefault="00502C9A" w:rsidP="002C6B57">
      <w:pPr>
        <w:spacing w:after="0" w:line="240" w:lineRule="auto"/>
      </w:pPr>
      <w:r>
        <w:separator/>
      </w:r>
    </w:p>
  </w:endnote>
  <w:endnote w:type="continuationSeparator" w:id="0">
    <w:p w14:paraId="69C300F5" w14:textId="77777777" w:rsidR="00502C9A" w:rsidRDefault="00502C9A" w:rsidP="002C6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2544097"/>
      <w:docPartObj>
        <w:docPartGallery w:val="Page Numbers (Bottom of Page)"/>
        <w:docPartUnique/>
      </w:docPartObj>
    </w:sdtPr>
    <w:sdtEndPr/>
    <w:sdtContent>
      <w:p w14:paraId="7BE8C043" w14:textId="77777777" w:rsidR="002C6B57" w:rsidRDefault="002C6B57">
        <w:pPr>
          <w:pStyle w:val="Zpat"/>
          <w:jc w:val="center"/>
        </w:pPr>
        <w:r>
          <w:fldChar w:fldCharType="begin"/>
        </w:r>
        <w:r>
          <w:instrText>PAGE   \* MERGEFORMAT</w:instrText>
        </w:r>
        <w:r>
          <w:fldChar w:fldCharType="separate"/>
        </w:r>
        <w:r>
          <w:t>2</w:t>
        </w:r>
        <w:r>
          <w:fldChar w:fldCharType="end"/>
        </w:r>
      </w:p>
    </w:sdtContent>
  </w:sdt>
  <w:p w14:paraId="7BE8C044" w14:textId="77777777" w:rsidR="002C6B57" w:rsidRDefault="002C6B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451E0" w14:textId="77777777" w:rsidR="00502C9A" w:rsidRDefault="00502C9A" w:rsidP="002C6B57">
      <w:pPr>
        <w:spacing w:after="0" w:line="240" w:lineRule="auto"/>
      </w:pPr>
      <w:r>
        <w:separator/>
      </w:r>
    </w:p>
  </w:footnote>
  <w:footnote w:type="continuationSeparator" w:id="0">
    <w:p w14:paraId="2FF0E4F0" w14:textId="77777777" w:rsidR="00502C9A" w:rsidRDefault="00502C9A" w:rsidP="002C6B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B7422"/>
    <w:multiLevelType w:val="multilevel"/>
    <w:tmpl w:val="2FA8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F4EDB"/>
    <w:multiLevelType w:val="hybridMultilevel"/>
    <w:tmpl w:val="A5705246"/>
    <w:lvl w:ilvl="0" w:tplc="0405000F">
      <w:start w:val="17"/>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ADB735F"/>
    <w:multiLevelType w:val="multilevel"/>
    <w:tmpl w:val="8C52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BE3384"/>
    <w:multiLevelType w:val="singleLevel"/>
    <w:tmpl w:val="1E76EABC"/>
    <w:lvl w:ilvl="0">
      <w:start w:val="1"/>
      <w:numFmt w:val="lowerLetter"/>
      <w:lvlText w:val="%1)"/>
      <w:legacy w:legacy="1" w:legacySpace="120" w:legacyIndent="360"/>
      <w:lvlJc w:val="left"/>
      <w:pPr>
        <w:ind w:left="720" w:hanging="360"/>
      </w:pPr>
    </w:lvl>
  </w:abstractNum>
  <w:abstractNum w:abstractNumId="4" w15:restartNumberingAfterBreak="0">
    <w:nsid w:val="27B50656"/>
    <w:multiLevelType w:val="multilevel"/>
    <w:tmpl w:val="A3F6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D0505C"/>
    <w:multiLevelType w:val="hybridMultilevel"/>
    <w:tmpl w:val="DDACBF88"/>
    <w:lvl w:ilvl="0" w:tplc="0405000F">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C5C48EC"/>
    <w:multiLevelType w:val="hybridMultilevel"/>
    <w:tmpl w:val="960A9634"/>
    <w:lvl w:ilvl="0" w:tplc="0405000F">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DDE2C25"/>
    <w:multiLevelType w:val="multilevel"/>
    <w:tmpl w:val="839C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423728"/>
    <w:multiLevelType w:val="multilevel"/>
    <w:tmpl w:val="8B98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940530"/>
    <w:multiLevelType w:val="multilevel"/>
    <w:tmpl w:val="55004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540470"/>
    <w:multiLevelType w:val="hybridMultilevel"/>
    <w:tmpl w:val="C0FAD226"/>
    <w:lvl w:ilvl="0" w:tplc="0405000F">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3B6E5F"/>
    <w:multiLevelType w:val="hybridMultilevel"/>
    <w:tmpl w:val="D77AF2BE"/>
    <w:lvl w:ilvl="0" w:tplc="051C5DB2">
      <w:start w:val="1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34F3E11"/>
    <w:multiLevelType w:val="hybridMultilevel"/>
    <w:tmpl w:val="A048523C"/>
    <w:lvl w:ilvl="0" w:tplc="0F5E00D0">
      <w:start w:val="9"/>
      <w:numFmt w:val="decimal"/>
      <w:lvlText w:val="%1."/>
      <w:lvlJc w:val="left"/>
      <w:pPr>
        <w:ind w:left="502" w:hanging="360"/>
      </w:pPr>
      <w:rPr>
        <w:rFonts w:hint="default"/>
        <w:u w:val="none"/>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15:restartNumberingAfterBreak="0">
    <w:nsid w:val="5A4678BA"/>
    <w:multiLevelType w:val="hybridMultilevel"/>
    <w:tmpl w:val="E0F0EC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6E5250B"/>
    <w:multiLevelType w:val="hybridMultilevel"/>
    <w:tmpl w:val="6E8C7248"/>
    <w:lvl w:ilvl="0" w:tplc="0405000F">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C555AA8"/>
    <w:multiLevelType w:val="multilevel"/>
    <w:tmpl w:val="4BCC5E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6A5A29"/>
    <w:multiLevelType w:val="multilevel"/>
    <w:tmpl w:val="488EF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395C95"/>
    <w:multiLevelType w:val="singleLevel"/>
    <w:tmpl w:val="1E76EABC"/>
    <w:lvl w:ilvl="0">
      <w:start w:val="1"/>
      <w:numFmt w:val="lowerLetter"/>
      <w:lvlText w:val="%1)"/>
      <w:legacy w:legacy="1" w:legacySpace="120" w:legacyIndent="360"/>
      <w:lvlJc w:val="left"/>
      <w:pPr>
        <w:ind w:left="720" w:hanging="360"/>
      </w:pPr>
    </w:lvl>
  </w:abstractNum>
  <w:abstractNum w:abstractNumId="18" w15:restartNumberingAfterBreak="0">
    <w:nsid w:val="744B36F2"/>
    <w:multiLevelType w:val="multilevel"/>
    <w:tmpl w:val="6BB68F6A"/>
    <w:lvl w:ilvl="0">
      <w:start w:val="1"/>
      <w:numFmt w:val="lowerLetter"/>
      <w:lvlText w:val="%1)"/>
      <w:legacy w:legacy="1" w:legacySpace="120" w:legacyIndent="360"/>
      <w:lvlJc w:val="left"/>
      <w:pPr>
        <w:ind w:left="720" w:hanging="360"/>
      </w:pPr>
      <w:rPr>
        <w:rFonts w:ascii="Times New Roman" w:eastAsia="Times New Roman" w:hAnsi="Times New Roman" w:cs="Times New Roman"/>
      </w:r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9" w15:restartNumberingAfterBreak="0">
    <w:nsid w:val="7EA85613"/>
    <w:multiLevelType w:val="multilevel"/>
    <w:tmpl w:val="B2F4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5"/>
  </w:num>
  <w:num w:numId="4">
    <w:abstractNumId w:val="16"/>
  </w:num>
  <w:num w:numId="5">
    <w:abstractNumId w:val="9"/>
  </w:num>
  <w:num w:numId="6">
    <w:abstractNumId w:val="7"/>
  </w:num>
  <w:num w:numId="7">
    <w:abstractNumId w:val="8"/>
  </w:num>
  <w:num w:numId="8">
    <w:abstractNumId w:val="4"/>
  </w:num>
  <w:num w:numId="9">
    <w:abstractNumId w:val="19"/>
  </w:num>
  <w:num w:numId="10">
    <w:abstractNumId w:val="13"/>
  </w:num>
  <w:num w:numId="11">
    <w:abstractNumId w:val="17"/>
  </w:num>
  <w:num w:numId="12">
    <w:abstractNumId w:val="3"/>
  </w:num>
  <w:num w:numId="13">
    <w:abstractNumId w:val="18"/>
  </w:num>
  <w:num w:numId="14">
    <w:abstractNumId w:val="12"/>
  </w:num>
  <w:num w:numId="15">
    <w:abstractNumId w:val="11"/>
  </w:num>
  <w:num w:numId="16">
    <w:abstractNumId w:val="1"/>
  </w:num>
  <w:num w:numId="17">
    <w:abstractNumId w:val="10"/>
  </w:num>
  <w:num w:numId="18">
    <w:abstractNumId w:val="14"/>
  </w:num>
  <w:num w:numId="19">
    <w:abstractNumId w:val="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B57"/>
    <w:rsid w:val="001348FF"/>
    <w:rsid w:val="002175D0"/>
    <w:rsid w:val="002C6B57"/>
    <w:rsid w:val="00351F2D"/>
    <w:rsid w:val="00371A3B"/>
    <w:rsid w:val="00402418"/>
    <w:rsid w:val="00452A29"/>
    <w:rsid w:val="004D2ACD"/>
    <w:rsid w:val="00502C9A"/>
    <w:rsid w:val="005F2755"/>
    <w:rsid w:val="0061798B"/>
    <w:rsid w:val="00693C14"/>
    <w:rsid w:val="00702101"/>
    <w:rsid w:val="00770314"/>
    <w:rsid w:val="007C2809"/>
    <w:rsid w:val="007F0EF7"/>
    <w:rsid w:val="0088097C"/>
    <w:rsid w:val="009A58E0"/>
    <w:rsid w:val="00B71267"/>
    <w:rsid w:val="00BD582B"/>
    <w:rsid w:val="00C4554A"/>
    <w:rsid w:val="00C54371"/>
    <w:rsid w:val="00DC2F23"/>
    <w:rsid w:val="00E036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8BF39"/>
  <w15:chartTrackingRefBased/>
  <w15:docId w15:val="{2B3BC53F-8D4D-4880-AB74-466C64AA1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6B57"/>
    <w:rPr>
      <w:kern w:val="2"/>
      <w14:ligatures w14:val="standardContextual"/>
    </w:rPr>
  </w:style>
  <w:style w:type="paragraph" w:styleId="Nadpis1">
    <w:name w:val="heading 1"/>
    <w:basedOn w:val="Normln"/>
    <w:next w:val="Normln"/>
    <w:link w:val="Nadpis1Char"/>
    <w:qFormat/>
    <w:rsid w:val="002C6B57"/>
    <w:pPr>
      <w:keepNext/>
      <w:widowControl w:val="0"/>
      <w:autoSpaceDE w:val="0"/>
      <w:autoSpaceDN w:val="0"/>
      <w:adjustRightInd w:val="0"/>
      <w:spacing w:after="0" w:line="240" w:lineRule="auto"/>
      <w:outlineLvl w:val="0"/>
    </w:pPr>
    <w:rPr>
      <w:rFonts w:ascii="Times New Roman" w:eastAsia="Times New Roman" w:hAnsi="Times New Roman" w:cs="Times New Roman"/>
      <w:b/>
      <w:bCs/>
      <w:color w:val="000000"/>
      <w:kern w:val="0"/>
      <w:sz w:val="28"/>
      <w:szCs w:val="28"/>
      <w:lang w:eastAsia="cs-CZ"/>
      <w14:ligatures w14:val="none"/>
    </w:rPr>
  </w:style>
  <w:style w:type="paragraph" w:styleId="Nadpis2">
    <w:name w:val="heading 2"/>
    <w:basedOn w:val="Standard"/>
    <w:next w:val="Textbody"/>
    <w:link w:val="Nadpis2Char"/>
    <w:unhideWhenUsed/>
    <w:qFormat/>
    <w:rsid w:val="002C6B57"/>
    <w:pPr>
      <w:keepNext/>
      <w:jc w:val="both"/>
      <w:outlineLvl w:val="1"/>
    </w:pPr>
    <w:rPr>
      <w:b/>
      <w:bCs/>
      <w:u w:val="single"/>
      <w:lang w:val="x-none" w:eastAsia="x-none"/>
    </w:rPr>
  </w:style>
  <w:style w:type="paragraph" w:styleId="Nadpis3">
    <w:name w:val="heading 3"/>
    <w:basedOn w:val="Normln"/>
    <w:next w:val="Normln"/>
    <w:link w:val="Nadpis3Char"/>
    <w:semiHidden/>
    <w:unhideWhenUsed/>
    <w:qFormat/>
    <w:rsid w:val="002C6B57"/>
    <w:pPr>
      <w:keepNext/>
      <w:spacing w:before="240" w:after="60" w:line="240" w:lineRule="auto"/>
      <w:outlineLvl w:val="2"/>
    </w:pPr>
    <w:rPr>
      <w:rFonts w:ascii="Cambria" w:eastAsia="Times New Roman" w:hAnsi="Cambria" w:cs="Times New Roman"/>
      <w:b/>
      <w:bCs/>
      <w:kern w:val="0"/>
      <w:sz w:val="26"/>
      <w:szCs w:val="26"/>
      <w:lang w:eastAsia="cs-CZ"/>
      <w14:ligatures w14:val="none"/>
    </w:rPr>
  </w:style>
  <w:style w:type="paragraph" w:styleId="Nadpis4">
    <w:name w:val="heading 4"/>
    <w:basedOn w:val="Normln"/>
    <w:next w:val="Normln"/>
    <w:link w:val="Nadpis4Char"/>
    <w:uiPriority w:val="9"/>
    <w:semiHidden/>
    <w:unhideWhenUsed/>
    <w:qFormat/>
    <w:rsid w:val="002C6B57"/>
    <w:pPr>
      <w:keepNext/>
      <w:keepLines/>
      <w:spacing w:before="200" w:after="0" w:line="276" w:lineRule="auto"/>
      <w:outlineLvl w:val="3"/>
    </w:pPr>
    <w:rPr>
      <w:rFonts w:asciiTheme="majorHAnsi" w:eastAsiaTheme="majorEastAsia" w:hAnsiTheme="majorHAnsi" w:cstheme="majorBidi"/>
      <w:b/>
      <w:bCs/>
      <w:i/>
      <w:iCs/>
      <w:color w:val="4472C4" w:themeColor="accent1"/>
      <w:kern w:val="0"/>
      <w:lang w:val="en-US"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C6B57"/>
    <w:rPr>
      <w:rFonts w:ascii="Times New Roman" w:eastAsia="Times New Roman" w:hAnsi="Times New Roman" w:cs="Times New Roman"/>
      <w:b/>
      <w:bCs/>
      <w:color w:val="000000"/>
      <w:sz w:val="28"/>
      <w:szCs w:val="28"/>
      <w:lang w:eastAsia="cs-CZ"/>
    </w:rPr>
  </w:style>
  <w:style w:type="character" w:customStyle="1" w:styleId="Nadpis2Char">
    <w:name w:val="Nadpis 2 Char"/>
    <w:basedOn w:val="Standardnpsmoodstavce"/>
    <w:link w:val="Nadpis2"/>
    <w:rsid w:val="002C6B57"/>
    <w:rPr>
      <w:rFonts w:ascii="Times New Roman" w:eastAsia="Times New Roman" w:hAnsi="Times New Roman" w:cs="Times New Roman"/>
      <w:b/>
      <w:bCs/>
      <w:kern w:val="3"/>
      <w:sz w:val="24"/>
      <w:szCs w:val="24"/>
      <w:u w:val="single"/>
      <w:lang w:val="x-none" w:eastAsia="x-none"/>
    </w:rPr>
  </w:style>
  <w:style w:type="character" w:customStyle="1" w:styleId="Nadpis3Char">
    <w:name w:val="Nadpis 3 Char"/>
    <w:basedOn w:val="Standardnpsmoodstavce"/>
    <w:link w:val="Nadpis3"/>
    <w:semiHidden/>
    <w:rsid w:val="002C6B57"/>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uiPriority w:val="9"/>
    <w:semiHidden/>
    <w:rsid w:val="002C6B57"/>
    <w:rPr>
      <w:rFonts w:asciiTheme="majorHAnsi" w:eastAsiaTheme="majorEastAsia" w:hAnsiTheme="majorHAnsi" w:cstheme="majorBidi"/>
      <w:b/>
      <w:bCs/>
      <w:i/>
      <w:iCs/>
      <w:color w:val="4472C4" w:themeColor="accent1"/>
      <w:lang w:val="en-US" w:bidi="en-US"/>
    </w:rPr>
  </w:style>
  <w:style w:type="paragraph" w:customStyle="1" w:styleId="Default">
    <w:name w:val="Default"/>
    <w:uiPriority w:val="99"/>
    <w:rsid w:val="002C6B57"/>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Bezmezer">
    <w:name w:val="No Spacing"/>
    <w:uiPriority w:val="1"/>
    <w:qFormat/>
    <w:rsid w:val="002C6B57"/>
    <w:pPr>
      <w:spacing w:after="0" w:line="240" w:lineRule="auto"/>
    </w:pPr>
    <w:rPr>
      <w:kern w:val="2"/>
      <w14:ligatures w14:val="standardContextual"/>
    </w:rPr>
  </w:style>
  <w:style w:type="paragraph" w:customStyle="1" w:styleId="Standard">
    <w:name w:val="Standard"/>
    <w:rsid w:val="002C6B57"/>
    <w:pPr>
      <w:suppressAutoHyphens/>
      <w:autoSpaceDN w:val="0"/>
      <w:spacing w:after="0" w:line="240" w:lineRule="auto"/>
    </w:pPr>
    <w:rPr>
      <w:rFonts w:ascii="Times New Roman" w:eastAsia="Times New Roman" w:hAnsi="Times New Roman" w:cs="Times New Roman"/>
      <w:kern w:val="3"/>
      <w:sz w:val="24"/>
      <w:szCs w:val="24"/>
      <w:lang w:eastAsia="cs-CZ"/>
    </w:rPr>
  </w:style>
  <w:style w:type="paragraph" w:customStyle="1" w:styleId="Textbody">
    <w:name w:val="Text body"/>
    <w:basedOn w:val="Standard"/>
    <w:rsid w:val="002C6B57"/>
    <w:pPr>
      <w:jc w:val="both"/>
    </w:pPr>
  </w:style>
  <w:style w:type="paragraph" w:customStyle="1" w:styleId="Zkladntext21">
    <w:name w:val="Základní text 21"/>
    <w:basedOn w:val="Standard"/>
    <w:rsid w:val="002C6B57"/>
  </w:style>
  <w:style w:type="paragraph" w:customStyle="1" w:styleId="Prosttext1">
    <w:name w:val="Prostý text1"/>
    <w:basedOn w:val="Standard"/>
    <w:rsid w:val="002C6B57"/>
  </w:style>
  <w:style w:type="paragraph" w:styleId="Zkladntext2">
    <w:name w:val="Body Text 2"/>
    <w:basedOn w:val="Standard"/>
    <w:link w:val="Zkladntext2Char"/>
    <w:unhideWhenUsed/>
    <w:rsid w:val="002C6B57"/>
    <w:rPr>
      <w:lang w:val="x-none" w:eastAsia="x-none"/>
    </w:rPr>
  </w:style>
  <w:style w:type="character" w:customStyle="1" w:styleId="Zkladntext2Char">
    <w:name w:val="Základní text 2 Char"/>
    <w:basedOn w:val="Standardnpsmoodstavce"/>
    <w:link w:val="Zkladntext2"/>
    <w:rsid w:val="002C6B57"/>
    <w:rPr>
      <w:rFonts w:ascii="Times New Roman" w:eastAsia="Times New Roman" w:hAnsi="Times New Roman" w:cs="Times New Roman"/>
      <w:kern w:val="3"/>
      <w:sz w:val="24"/>
      <w:szCs w:val="24"/>
      <w:lang w:val="x-none" w:eastAsia="x-none"/>
    </w:rPr>
  </w:style>
  <w:style w:type="paragraph" w:styleId="Odstavecseseznamem">
    <w:name w:val="List Paragraph"/>
    <w:basedOn w:val="Standard"/>
    <w:uiPriority w:val="34"/>
    <w:qFormat/>
    <w:rsid w:val="002C6B57"/>
  </w:style>
  <w:style w:type="paragraph" w:styleId="Normlnweb">
    <w:name w:val="Normal (Web)"/>
    <w:basedOn w:val="Normln"/>
    <w:uiPriority w:val="99"/>
    <w:unhideWhenUsed/>
    <w:rsid w:val="002C6B57"/>
    <w:pPr>
      <w:spacing w:after="75" w:line="240" w:lineRule="auto"/>
      <w:jc w:val="both"/>
    </w:pPr>
    <w:rPr>
      <w:rFonts w:ascii="Times New Roman" w:eastAsia="Times New Roman" w:hAnsi="Times New Roman" w:cs="Times New Roman"/>
      <w:kern w:val="0"/>
      <w:sz w:val="24"/>
      <w:szCs w:val="24"/>
      <w:lang w:eastAsia="cs-CZ"/>
      <w14:ligatures w14:val="none"/>
    </w:rPr>
  </w:style>
  <w:style w:type="paragraph" w:styleId="Textbubliny">
    <w:name w:val="Balloon Text"/>
    <w:basedOn w:val="Normln"/>
    <w:link w:val="TextbublinyChar"/>
    <w:unhideWhenUsed/>
    <w:rsid w:val="002C6B57"/>
    <w:pPr>
      <w:spacing w:after="0" w:line="240" w:lineRule="auto"/>
    </w:pPr>
    <w:rPr>
      <w:rFonts w:ascii="Segoe UI" w:eastAsia="Calibri" w:hAnsi="Segoe UI" w:cs="Segoe UI"/>
      <w:kern w:val="0"/>
      <w:sz w:val="18"/>
      <w:szCs w:val="18"/>
      <w:lang w:val="en-US" w:bidi="en-US"/>
      <w14:ligatures w14:val="none"/>
    </w:rPr>
  </w:style>
  <w:style w:type="character" w:customStyle="1" w:styleId="TextbublinyChar">
    <w:name w:val="Text bubliny Char"/>
    <w:basedOn w:val="Standardnpsmoodstavce"/>
    <w:link w:val="Textbubliny"/>
    <w:rsid w:val="002C6B57"/>
    <w:rPr>
      <w:rFonts w:ascii="Segoe UI" w:eastAsia="Calibri" w:hAnsi="Segoe UI" w:cs="Segoe UI"/>
      <w:sz w:val="18"/>
      <w:szCs w:val="18"/>
      <w:lang w:val="en-US" w:bidi="en-US"/>
    </w:rPr>
  </w:style>
  <w:style w:type="character" w:customStyle="1" w:styleId="markedcontent">
    <w:name w:val="markedcontent"/>
    <w:basedOn w:val="Standardnpsmoodstavce"/>
    <w:rsid w:val="002C6B57"/>
  </w:style>
  <w:style w:type="character" w:styleId="Hypertextovodkaz">
    <w:name w:val="Hyperlink"/>
    <w:basedOn w:val="Standardnpsmoodstavce"/>
    <w:uiPriority w:val="99"/>
    <w:unhideWhenUsed/>
    <w:rsid w:val="002C6B57"/>
    <w:rPr>
      <w:color w:val="0000FF"/>
      <w:u w:val="single"/>
    </w:rPr>
  </w:style>
  <w:style w:type="character" w:styleId="Sledovanodkaz">
    <w:name w:val="FollowedHyperlink"/>
    <w:basedOn w:val="Standardnpsmoodstavce"/>
    <w:uiPriority w:val="99"/>
    <w:semiHidden/>
    <w:unhideWhenUsed/>
    <w:rsid w:val="002C6B57"/>
    <w:rPr>
      <w:color w:val="800080"/>
      <w:u w:val="single"/>
    </w:rPr>
  </w:style>
  <w:style w:type="paragraph" w:styleId="Zhlav">
    <w:name w:val="header"/>
    <w:basedOn w:val="Normln"/>
    <w:link w:val="ZhlavChar"/>
    <w:uiPriority w:val="99"/>
    <w:unhideWhenUsed/>
    <w:rsid w:val="002C6B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6B57"/>
    <w:rPr>
      <w:kern w:val="2"/>
      <w14:ligatures w14:val="standardContextual"/>
    </w:rPr>
  </w:style>
  <w:style w:type="paragraph" w:styleId="Zpat">
    <w:name w:val="footer"/>
    <w:basedOn w:val="Normln"/>
    <w:link w:val="ZpatChar"/>
    <w:uiPriority w:val="99"/>
    <w:unhideWhenUsed/>
    <w:rsid w:val="002C6B57"/>
    <w:pPr>
      <w:tabs>
        <w:tab w:val="center" w:pos="4536"/>
        <w:tab w:val="right" w:pos="9072"/>
      </w:tabs>
      <w:spacing w:after="0" w:line="240" w:lineRule="auto"/>
    </w:pPr>
  </w:style>
  <w:style w:type="character" w:customStyle="1" w:styleId="ZpatChar">
    <w:name w:val="Zápatí Char"/>
    <w:basedOn w:val="Standardnpsmoodstavce"/>
    <w:link w:val="Zpat"/>
    <w:uiPriority w:val="99"/>
    <w:rsid w:val="002C6B57"/>
    <w:rPr>
      <w:kern w:val="2"/>
      <w14:ligatures w14:val="standardContextual"/>
    </w:rPr>
  </w:style>
  <w:style w:type="character" w:customStyle="1" w:styleId="PodnadpisChar1">
    <w:name w:val="Podnadpis Char1"/>
    <w:link w:val="Podnadpis"/>
    <w:uiPriority w:val="11"/>
    <w:rsid w:val="002C6B57"/>
    <w:rPr>
      <w:rFonts w:ascii="Cambria" w:hAnsi="Cambria"/>
      <w:i/>
      <w:iCs/>
      <w:color w:val="4F81BD"/>
      <w:spacing w:val="15"/>
      <w:sz w:val="24"/>
      <w:szCs w:val="24"/>
    </w:rPr>
  </w:style>
  <w:style w:type="character" w:styleId="slostrnky">
    <w:name w:val="page number"/>
    <w:basedOn w:val="Standardnpsmoodstavce"/>
    <w:rsid w:val="002C6B57"/>
  </w:style>
  <w:style w:type="character" w:styleId="Siln">
    <w:name w:val="Strong"/>
    <w:uiPriority w:val="99"/>
    <w:qFormat/>
    <w:rsid w:val="002C6B57"/>
    <w:rPr>
      <w:rFonts w:cs="Times New Roman"/>
      <w:b/>
      <w:bCs/>
    </w:rPr>
  </w:style>
  <w:style w:type="character" w:customStyle="1" w:styleId="apple-converted-space">
    <w:name w:val="apple-converted-space"/>
    <w:uiPriority w:val="99"/>
    <w:rsid w:val="002C6B57"/>
    <w:rPr>
      <w:rFonts w:cs="Times New Roman"/>
    </w:rPr>
  </w:style>
  <w:style w:type="paragraph" w:styleId="Nadpisobsahu">
    <w:name w:val="TOC Heading"/>
    <w:basedOn w:val="Nadpis1"/>
    <w:next w:val="Normln"/>
    <w:uiPriority w:val="39"/>
    <w:semiHidden/>
    <w:unhideWhenUsed/>
    <w:qFormat/>
    <w:rsid w:val="002C6B57"/>
    <w:pPr>
      <w:keepLines/>
      <w:widowControl/>
      <w:autoSpaceDE/>
      <w:autoSpaceDN/>
      <w:adjustRightInd/>
      <w:spacing w:before="480" w:line="276" w:lineRule="auto"/>
      <w:outlineLvl w:val="9"/>
    </w:pPr>
    <w:rPr>
      <w:rFonts w:ascii="Cambria" w:hAnsi="Cambria"/>
      <w:color w:val="365F91"/>
    </w:rPr>
  </w:style>
  <w:style w:type="paragraph" w:styleId="Obsah2">
    <w:name w:val="toc 2"/>
    <w:basedOn w:val="Normln"/>
    <w:next w:val="Normln"/>
    <w:autoRedefine/>
    <w:uiPriority w:val="39"/>
    <w:rsid w:val="002C6B57"/>
    <w:pPr>
      <w:spacing w:after="0" w:line="240" w:lineRule="auto"/>
      <w:ind w:left="240"/>
    </w:pPr>
    <w:rPr>
      <w:rFonts w:ascii="Times New Roman" w:eastAsia="Times New Roman" w:hAnsi="Times New Roman" w:cs="Times New Roman"/>
      <w:kern w:val="0"/>
      <w:sz w:val="24"/>
      <w:szCs w:val="24"/>
      <w:lang w:eastAsia="cs-CZ"/>
      <w14:ligatures w14:val="none"/>
    </w:rPr>
  </w:style>
  <w:style w:type="paragraph" w:styleId="Podnadpis">
    <w:name w:val="Subtitle"/>
    <w:basedOn w:val="Normln"/>
    <w:next w:val="Normln"/>
    <w:link w:val="PodnadpisChar1"/>
    <w:uiPriority w:val="11"/>
    <w:qFormat/>
    <w:rsid w:val="002C6B57"/>
    <w:pPr>
      <w:numPr>
        <w:ilvl w:val="1"/>
      </w:numPr>
    </w:pPr>
    <w:rPr>
      <w:rFonts w:ascii="Cambria" w:hAnsi="Cambria"/>
      <w:i/>
      <w:iCs/>
      <w:color w:val="4F81BD"/>
      <w:spacing w:val="15"/>
      <w:kern w:val="0"/>
      <w:sz w:val="24"/>
      <w:szCs w:val="24"/>
      <w14:ligatures w14:val="none"/>
    </w:rPr>
  </w:style>
  <w:style w:type="character" w:customStyle="1" w:styleId="PodnadpisChar">
    <w:name w:val="Podnadpis Char"/>
    <w:basedOn w:val="Standardnpsmoodstavce"/>
    <w:uiPriority w:val="11"/>
    <w:rsid w:val="002C6B57"/>
    <w:rPr>
      <w:rFonts w:eastAsiaTheme="minorEastAsia"/>
      <w:color w:val="5A5A5A" w:themeColor="text1" w:themeTint="A5"/>
      <w:spacing w:val="15"/>
      <w:kern w:val="2"/>
      <w14:ligatures w14:val="standardContextual"/>
    </w:rPr>
  </w:style>
  <w:style w:type="table" w:styleId="Mkatabulky">
    <w:name w:val="Table Grid"/>
    <w:basedOn w:val="Normlntabulka"/>
    <w:uiPriority w:val="59"/>
    <w:rsid w:val="002C6B57"/>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semiHidden/>
    <w:unhideWhenUsed/>
    <w:rsid w:val="002C6B57"/>
    <w:pPr>
      <w:spacing w:after="120"/>
    </w:pPr>
  </w:style>
  <w:style w:type="character" w:customStyle="1" w:styleId="ZkladntextChar">
    <w:name w:val="Základní text Char"/>
    <w:basedOn w:val="Standardnpsmoodstavce"/>
    <w:link w:val="Zkladntext"/>
    <w:uiPriority w:val="99"/>
    <w:semiHidden/>
    <w:rsid w:val="002C6B57"/>
    <w:rPr>
      <w:kern w:val="2"/>
      <w14:ligatures w14:val="standardContextual"/>
    </w:rPr>
  </w:style>
  <w:style w:type="paragraph" w:customStyle="1" w:styleId="DefinitionTerm">
    <w:name w:val="Definition Term"/>
    <w:basedOn w:val="Normln"/>
    <w:next w:val="Normln"/>
    <w:rsid w:val="002C6B5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3855</Words>
  <Characters>22750</Characters>
  <Application>Microsoft Office Word</Application>
  <DocSecurity>0</DocSecurity>
  <Lines>189</Lines>
  <Paragraphs>53</Paragraphs>
  <ScaleCrop>false</ScaleCrop>
  <Company/>
  <LinksUpToDate>false</LinksUpToDate>
  <CharactersWithSpaces>26552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Hana Máčalová</dc:creator>
  <cp:keywords/>
  <dc:description/>
  <cp:lastModifiedBy>Mgr. Hana Máčalová</cp:lastModifiedBy>
  <cp:revision>2</cp:revision>
  <cp:lastPrinted>2024-03-11T10:31:00Z</cp:lastPrinted>
  <dcterms:created xsi:type="dcterms:W3CDTF">2024-03-11T10:31:00Z</dcterms:created>
  <dcterms:modified xsi:type="dcterms:W3CDTF">2024-03-11T10:31:00Z</dcterms:modified>
</cp:coreProperties>
</file>