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AA" w:rsidRPr="006A48AA" w:rsidRDefault="006A48AA" w:rsidP="006A48A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6A48AA">
        <w:rPr>
          <w:b/>
          <w:sz w:val="22"/>
          <w:szCs w:val="22"/>
          <w:u w:val="single"/>
        </w:rPr>
        <w:t>Koncepce domácí přípravy</w:t>
      </w:r>
    </w:p>
    <w:p w:rsidR="006A48AA" w:rsidRPr="006A48AA" w:rsidRDefault="006A48AA" w:rsidP="006A48AA">
      <w:p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Domácí příprava je každodenní a nedílnou součástí přípravy žáka do školy, je doplňkem výuky, která proběhla ve vyučovací hodině nebo přípravou na vyučovací hodinu následující.</w:t>
      </w:r>
    </w:p>
    <w:p w:rsidR="006A48AA" w:rsidRPr="006A48AA" w:rsidRDefault="006A48AA" w:rsidP="006A48AA">
      <w:pPr>
        <w:pStyle w:val="Nadpis2"/>
        <w:ind w:left="0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Cíl domácí přípravy</w:t>
      </w:r>
    </w:p>
    <w:p w:rsidR="006A48AA" w:rsidRPr="006A48AA" w:rsidRDefault="006A48AA" w:rsidP="006A48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procvičit učivo</w:t>
      </w:r>
    </w:p>
    <w:p w:rsidR="006A48AA" w:rsidRPr="006A48AA" w:rsidRDefault="006A48AA" w:rsidP="006A48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poskytnout individuální čas na promyšlení nově získané informace</w:t>
      </w:r>
    </w:p>
    <w:p w:rsidR="006A48AA" w:rsidRPr="006A48AA" w:rsidRDefault="006A48AA" w:rsidP="006A48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rozvíjet u žáků smysl pro povinnost</w:t>
      </w:r>
    </w:p>
    <w:p w:rsidR="006A48AA" w:rsidRPr="006A48AA" w:rsidRDefault="006A48AA" w:rsidP="006A48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rozvíjet schopnost samostatně se učit</w:t>
      </w:r>
    </w:p>
    <w:p w:rsidR="006A48AA" w:rsidRPr="006A48AA" w:rsidRDefault="006A48AA" w:rsidP="006A48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motivovat pro nové učivo</w:t>
      </w:r>
    </w:p>
    <w:p w:rsidR="006A48AA" w:rsidRPr="006A48AA" w:rsidRDefault="006A48AA" w:rsidP="006A48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rozvíjet schopnost organizovat si vlastní čas</w:t>
      </w:r>
    </w:p>
    <w:p w:rsidR="006A48AA" w:rsidRPr="006A48AA" w:rsidRDefault="006A48AA" w:rsidP="006A48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poskytnout zpětnou vazbu zda žák učivo pochopil a zda je dokáže samostatně aplikovat</w:t>
      </w:r>
    </w:p>
    <w:p w:rsidR="006A48AA" w:rsidRPr="006A48AA" w:rsidRDefault="006A48AA" w:rsidP="006A48AA">
      <w:pPr>
        <w:pStyle w:val="Nadpis2"/>
        <w:ind w:left="0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Forma domácích úkolů</w:t>
      </w:r>
    </w:p>
    <w:p w:rsidR="006A48AA" w:rsidRPr="006A48AA" w:rsidRDefault="006A48AA" w:rsidP="006A48AA">
      <w:pPr>
        <w:spacing w:before="100" w:beforeAutospacing="1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Úkoly mohou být povinné a dobrovolné podle zadání učitelky, frontální (pro všechny žáky), skupinové nebo individuální. Krátkodobé nebo dlouhodobé.</w:t>
      </w:r>
    </w:p>
    <w:p w:rsidR="006A48AA" w:rsidRPr="006A48AA" w:rsidRDefault="006A48AA" w:rsidP="006A48AA">
      <w:pPr>
        <w:jc w:val="both"/>
        <w:rPr>
          <w:sz w:val="22"/>
          <w:szCs w:val="22"/>
        </w:rPr>
      </w:pPr>
      <w:r w:rsidRPr="006A48AA">
        <w:rPr>
          <w:sz w:val="22"/>
          <w:szCs w:val="22"/>
        </w:rPr>
        <w:t>Volíme úkoly zajímavé, přiměřené schopnostem žáků, konkrétní a srozumitelné, podporující tvůrčí schopnosti, umožňující využívat  ICT, sbírku místní nebo školní knihovny, encyklopedie, knihy, slovníky, média, tisk apod.</w:t>
      </w:r>
    </w:p>
    <w:p w:rsidR="006A48AA" w:rsidRPr="006A48AA" w:rsidRDefault="006A48AA" w:rsidP="006A48AA">
      <w:pPr>
        <w:jc w:val="both"/>
        <w:rPr>
          <w:sz w:val="22"/>
          <w:szCs w:val="22"/>
          <w:u w:val="single"/>
        </w:rPr>
      </w:pPr>
      <w:r w:rsidRPr="006A48AA">
        <w:rPr>
          <w:sz w:val="22"/>
          <w:szCs w:val="22"/>
        </w:rPr>
        <w:t>Integrovaným žákům je stanovena domácí příprava podle individuálního vzdělávacího p</w:t>
      </w:r>
      <w:r>
        <w:rPr>
          <w:sz w:val="22"/>
          <w:szCs w:val="22"/>
        </w:rPr>
        <w:t xml:space="preserve">lánu, který je zpracován </w:t>
      </w:r>
      <w:proofErr w:type="gramStart"/>
      <w:r>
        <w:rPr>
          <w:sz w:val="22"/>
          <w:szCs w:val="22"/>
        </w:rPr>
        <w:t xml:space="preserve">školou </w:t>
      </w:r>
      <w:bookmarkStart w:id="0" w:name="_GoBack"/>
      <w:bookmarkEnd w:id="0"/>
      <w:r w:rsidRPr="006A48AA">
        <w:rPr>
          <w:sz w:val="22"/>
          <w:szCs w:val="22"/>
          <w:u w:val="single"/>
        </w:rPr>
        <w:t>a rodiče</w:t>
      </w:r>
      <w:proofErr w:type="gramEnd"/>
      <w:r w:rsidRPr="006A48AA">
        <w:rPr>
          <w:sz w:val="22"/>
          <w:szCs w:val="22"/>
          <w:u w:val="single"/>
        </w:rPr>
        <w:t xml:space="preserve"> se zavazují k domácí přípravě dané tímto plánem.</w:t>
      </w:r>
    </w:p>
    <w:p w:rsidR="006A48AA" w:rsidRPr="006A48AA" w:rsidRDefault="006A48AA" w:rsidP="006A48AA">
      <w:pPr>
        <w:pStyle w:val="Nadpis2"/>
        <w:ind w:left="0"/>
        <w:jc w:val="both"/>
        <w:rPr>
          <w:sz w:val="22"/>
          <w:szCs w:val="22"/>
        </w:rPr>
      </w:pPr>
    </w:p>
    <w:p w:rsidR="006A48AA" w:rsidRPr="006A48AA" w:rsidRDefault="006A48AA" w:rsidP="006A48AA">
      <w:pPr>
        <w:pStyle w:val="Nadpis2"/>
        <w:ind w:left="0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Způsob zpracování domácích úkolů</w:t>
      </w:r>
    </w:p>
    <w:p w:rsidR="006A48AA" w:rsidRPr="006A48AA" w:rsidRDefault="006A48AA" w:rsidP="006A48AA">
      <w:pPr>
        <w:jc w:val="both"/>
        <w:rPr>
          <w:sz w:val="22"/>
          <w:szCs w:val="22"/>
        </w:rPr>
      </w:pPr>
    </w:p>
    <w:p w:rsidR="006A48AA" w:rsidRPr="006A48AA" w:rsidRDefault="006A48AA" w:rsidP="006A48AA">
      <w:pPr>
        <w:rPr>
          <w:sz w:val="22"/>
          <w:szCs w:val="22"/>
        </w:rPr>
      </w:pPr>
      <w:r w:rsidRPr="006A48AA">
        <w:rPr>
          <w:sz w:val="22"/>
          <w:szCs w:val="22"/>
        </w:rPr>
        <w:t>Zadané úkoly mohou mít formu písemnou, elektronickou, praktickou, ústní, …</w:t>
      </w:r>
    </w:p>
    <w:p w:rsidR="006A48AA" w:rsidRPr="006A48AA" w:rsidRDefault="006A48AA" w:rsidP="006A48AA">
      <w:pPr>
        <w:rPr>
          <w:sz w:val="22"/>
          <w:szCs w:val="22"/>
        </w:rPr>
      </w:pPr>
      <w:r w:rsidRPr="006A48AA">
        <w:rPr>
          <w:sz w:val="22"/>
          <w:szCs w:val="22"/>
        </w:rPr>
        <w:t>Forma domácích úkolů a zvolení způsobu zpracování je plně v kompetenci učitele.</w:t>
      </w:r>
    </w:p>
    <w:p w:rsidR="006A48AA" w:rsidRPr="006A48AA" w:rsidRDefault="006A48AA" w:rsidP="006A48AA">
      <w:pPr>
        <w:pStyle w:val="Nadpis2"/>
        <w:ind w:left="0"/>
        <w:jc w:val="both"/>
        <w:rPr>
          <w:sz w:val="22"/>
          <w:szCs w:val="22"/>
        </w:rPr>
      </w:pPr>
    </w:p>
    <w:p w:rsidR="006A48AA" w:rsidRPr="006A48AA" w:rsidRDefault="006A48AA" w:rsidP="006A48AA">
      <w:pPr>
        <w:pStyle w:val="Nadpis2"/>
        <w:ind w:left="0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Náročnost domácích úkolů</w:t>
      </w:r>
    </w:p>
    <w:p w:rsidR="006A48AA" w:rsidRPr="006A48AA" w:rsidRDefault="006A48AA" w:rsidP="006A48AA">
      <w:p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Úkoly jsou přiměřené schopnostem žáků, srozumitelné, konkrétní, žáci se SVP mohou dostávat domácí úkoly s diferencovaným zadáním vzhledem k ostatním žákům.</w:t>
      </w:r>
    </w:p>
    <w:p w:rsidR="006A48AA" w:rsidRPr="006A48AA" w:rsidRDefault="006A48AA" w:rsidP="006A48AA">
      <w:pPr>
        <w:pStyle w:val="Nadpis2"/>
        <w:spacing w:after="240"/>
        <w:ind w:left="0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Zadávání domácích úkolů</w:t>
      </w:r>
    </w:p>
    <w:p w:rsidR="006A48AA" w:rsidRPr="006A48AA" w:rsidRDefault="006A48AA" w:rsidP="006A48AA">
      <w:pPr>
        <w:rPr>
          <w:sz w:val="22"/>
          <w:szCs w:val="22"/>
        </w:rPr>
      </w:pPr>
      <w:r w:rsidRPr="006A48AA">
        <w:rPr>
          <w:sz w:val="22"/>
          <w:szCs w:val="22"/>
        </w:rPr>
        <w:t xml:space="preserve">Učitelka úkol vysvětlí, případně uvede příklad řešení a následně si ověří, zda žáci zadání úkolu rozumí, dá prostor individuálním dotazům ze strany žáků. </w:t>
      </w:r>
    </w:p>
    <w:p w:rsidR="006A48AA" w:rsidRPr="006A48AA" w:rsidRDefault="006A48AA" w:rsidP="006A48AA">
      <w:pPr>
        <w:rPr>
          <w:sz w:val="22"/>
          <w:szCs w:val="22"/>
        </w:rPr>
      </w:pPr>
      <w:r w:rsidRPr="006A48AA">
        <w:rPr>
          <w:sz w:val="22"/>
          <w:szCs w:val="22"/>
        </w:rPr>
        <w:t>U dlouhodobých úkolů je nutné etapové hodnocení.</w:t>
      </w:r>
    </w:p>
    <w:p w:rsidR="006A48AA" w:rsidRPr="006A48AA" w:rsidRDefault="006A48AA" w:rsidP="006A48AA">
      <w:pPr>
        <w:rPr>
          <w:sz w:val="22"/>
          <w:szCs w:val="22"/>
        </w:rPr>
      </w:pPr>
      <w:r w:rsidRPr="006A48AA">
        <w:rPr>
          <w:sz w:val="22"/>
          <w:szCs w:val="22"/>
        </w:rPr>
        <w:t>Domácí příprava je zahrnuta do sebehodnocení žáků.</w:t>
      </w:r>
    </w:p>
    <w:p w:rsidR="006A48AA" w:rsidRPr="006A48AA" w:rsidRDefault="006A48AA" w:rsidP="006A48AA">
      <w:pPr>
        <w:rPr>
          <w:sz w:val="22"/>
          <w:szCs w:val="22"/>
        </w:rPr>
      </w:pPr>
    </w:p>
    <w:p w:rsidR="006A48AA" w:rsidRPr="006A48AA" w:rsidRDefault="006A48AA" w:rsidP="006A48AA">
      <w:pPr>
        <w:pStyle w:val="Nadpis2"/>
        <w:spacing w:after="240"/>
        <w:ind w:left="0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Spolupráce se zákonnými zástupci</w:t>
      </w:r>
    </w:p>
    <w:p w:rsidR="006A48AA" w:rsidRPr="006A48AA" w:rsidRDefault="006A48AA" w:rsidP="006A48AA">
      <w:pPr>
        <w:rPr>
          <w:sz w:val="22"/>
          <w:szCs w:val="22"/>
        </w:rPr>
      </w:pPr>
      <w:r w:rsidRPr="006A48AA">
        <w:rPr>
          <w:sz w:val="22"/>
          <w:szCs w:val="22"/>
        </w:rPr>
        <w:t>Rodina má rozhodující vliv na výchovu dítěte a rodiče spoluzodpovídají za vzdělávání svých dětí (občanský zákoník), proto ze strany rodičů probíhá nezbytná kontrola přípravy dětí do školy.</w:t>
      </w:r>
    </w:p>
    <w:p w:rsidR="006A48AA" w:rsidRPr="006A48AA" w:rsidRDefault="006A48AA" w:rsidP="006A48AA">
      <w:pPr>
        <w:rPr>
          <w:sz w:val="22"/>
          <w:szCs w:val="22"/>
        </w:rPr>
      </w:pPr>
      <w:r w:rsidRPr="006A48AA">
        <w:rPr>
          <w:sz w:val="22"/>
          <w:szCs w:val="22"/>
        </w:rPr>
        <w:t>Rodiče dohlíží, aby byly úkoly plněny, aby byl písemný domácí úkol vypracován doma, a dohlíží na estetičnost vypracování. Rodiče nenesou odpovědnost za věcnou správnost úkolu.</w:t>
      </w:r>
    </w:p>
    <w:p w:rsidR="006A48AA" w:rsidRPr="006A48AA" w:rsidRDefault="006A48AA" w:rsidP="006A48AA">
      <w:pPr>
        <w:rPr>
          <w:sz w:val="22"/>
          <w:szCs w:val="22"/>
        </w:rPr>
      </w:pPr>
      <w:r w:rsidRPr="006A48AA">
        <w:rPr>
          <w:sz w:val="22"/>
          <w:szCs w:val="22"/>
        </w:rPr>
        <w:t>Od rodičů očekáváme:</w:t>
      </w:r>
    </w:p>
    <w:p w:rsidR="006A48AA" w:rsidRPr="006A48AA" w:rsidRDefault="006A48AA" w:rsidP="006A48AA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zajištění vhodného zázemí podporující domácí přípravu (klid k soustředění – nerozptylování, židle a stůl, psací a jiné běžně používané pomůcky,…)</w:t>
      </w:r>
    </w:p>
    <w:p w:rsidR="006A48AA" w:rsidRPr="006A48AA" w:rsidRDefault="006A48AA" w:rsidP="006A48AA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vhodnou organizaci času dítěte po vyučování podporující domácí přípravu</w:t>
      </w:r>
    </w:p>
    <w:p w:rsidR="006A48AA" w:rsidRPr="006A48AA" w:rsidRDefault="006A48AA" w:rsidP="006A48AA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podporu dítěte k domácí přípravě (vhodné stanovení priorit)</w:t>
      </w:r>
    </w:p>
    <w:p w:rsidR="006A48AA" w:rsidRPr="006A48AA" w:rsidRDefault="006A48AA" w:rsidP="006A48AA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lastRenderedPageBreak/>
        <w:t>vedení dítěte k samostatnosti (rodiče nevypracovávají úkol za dítě)</w:t>
      </w:r>
    </w:p>
    <w:p w:rsidR="006A48AA" w:rsidRPr="006A48AA" w:rsidRDefault="006A48AA" w:rsidP="006A48AA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na požádání učitelka podpis stvrzující vypracování domácího úkolu</w:t>
      </w:r>
    </w:p>
    <w:p w:rsidR="006A48AA" w:rsidRPr="006A48AA" w:rsidRDefault="006A48AA" w:rsidP="006A48AA">
      <w:pPr>
        <w:pStyle w:val="Nadpis2"/>
        <w:ind w:left="0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Typy domácích úkolů</w:t>
      </w:r>
    </w:p>
    <w:p w:rsidR="006A48AA" w:rsidRPr="006A48AA" w:rsidRDefault="006A48AA" w:rsidP="006A48AA">
      <w:pPr>
        <w:spacing w:before="100" w:beforeAutospacing="1" w:after="100" w:afterAutospacing="1"/>
        <w:rPr>
          <w:sz w:val="22"/>
          <w:szCs w:val="22"/>
        </w:rPr>
      </w:pPr>
      <w:r w:rsidRPr="006A48AA">
        <w:rPr>
          <w:b/>
          <w:bCs/>
          <w:sz w:val="22"/>
          <w:szCs w:val="22"/>
        </w:rPr>
        <w:t>a)   příprava pomůcek</w:t>
      </w:r>
    </w:p>
    <w:p w:rsidR="006A48AA" w:rsidRPr="006A48AA" w:rsidRDefault="006A48AA" w:rsidP="006A48AA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probíhá dle rozvrhu a dle instrukcí vyučujících jednotlivých předmětů</w:t>
      </w:r>
    </w:p>
    <w:p w:rsidR="006A48AA" w:rsidRPr="006A48AA" w:rsidRDefault="006A48AA" w:rsidP="006A48AA">
      <w:pPr>
        <w:spacing w:before="100" w:beforeAutospacing="1" w:after="100" w:afterAutospacing="1"/>
        <w:rPr>
          <w:sz w:val="22"/>
          <w:szCs w:val="22"/>
        </w:rPr>
      </w:pPr>
      <w:r w:rsidRPr="006A48AA">
        <w:rPr>
          <w:b/>
          <w:bCs/>
          <w:sz w:val="22"/>
          <w:szCs w:val="22"/>
        </w:rPr>
        <w:t xml:space="preserve">b)  ústní úkoly </w:t>
      </w:r>
    </w:p>
    <w:p w:rsidR="006A48AA" w:rsidRPr="006A48AA" w:rsidRDefault="006A48AA" w:rsidP="006A48AA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opakování látky z předchozích hodin, práce s mapou (zopakuj si učivo tentýž den, kdy jsi je ve škole probíral, tak se lépe uchová v paměti), příprava na ústní zkoušení</w:t>
      </w:r>
    </w:p>
    <w:p w:rsidR="006A48AA" w:rsidRPr="006A48AA" w:rsidRDefault="006A48AA" w:rsidP="006A48AA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opakování pravidel, příprava na písemné práce</w:t>
      </w:r>
    </w:p>
    <w:p w:rsidR="006A48AA" w:rsidRPr="006A48AA" w:rsidRDefault="006A48AA" w:rsidP="006A48AA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slovní zásoba do cizích jazyků</w:t>
      </w:r>
    </w:p>
    <w:p w:rsidR="006A48AA" w:rsidRPr="006A48AA" w:rsidRDefault="006A48AA" w:rsidP="006A48AA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příprava na ústní vystupování (referát, přednes básně, beseda, diskuse na dané téma…</w:t>
      </w:r>
    </w:p>
    <w:p w:rsidR="006A48AA" w:rsidRPr="006A48AA" w:rsidRDefault="006A48AA" w:rsidP="006A48AA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čtení  -  na 1. stupni denní čtení, a to vždy hlasité pod dohledem rodičů</w:t>
      </w:r>
    </w:p>
    <w:p w:rsidR="006A48AA" w:rsidRPr="006A48AA" w:rsidRDefault="006A48AA" w:rsidP="006A48AA">
      <w:pPr>
        <w:spacing w:before="100" w:beforeAutospacing="1" w:after="100" w:afterAutospacing="1"/>
        <w:rPr>
          <w:sz w:val="22"/>
          <w:szCs w:val="22"/>
        </w:rPr>
      </w:pPr>
      <w:r w:rsidRPr="006A48AA">
        <w:rPr>
          <w:b/>
          <w:bCs/>
          <w:sz w:val="22"/>
          <w:szCs w:val="22"/>
        </w:rPr>
        <w:t>c)  písemné úkoly</w:t>
      </w:r>
    </w:p>
    <w:p w:rsidR="006A48AA" w:rsidRPr="006A48AA" w:rsidRDefault="006A48AA" w:rsidP="006A48AA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pravidelná cvičení do matematiky, českého jazyka, cizího jazyka, popř. dalších předmětů</w:t>
      </w:r>
    </w:p>
    <w:p w:rsidR="006A48AA" w:rsidRPr="006A48AA" w:rsidRDefault="006A48AA" w:rsidP="006A48AA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nepravidelné/mimořádné  např. referát</w:t>
      </w:r>
    </w:p>
    <w:p w:rsidR="006A48AA" w:rsidRPr="006A48AA" w:rsidRDefault="006A48AA" w:rsidP="006A48AA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čtenářský deník.</w:t>
      </w:r>
    </w:p>
    <w:p w:rsidR="006A48AA" w:rsidRPr="006A48AA" w:rsidRDefault="006A48AA" w:rsidP="006A48AA">
      <w:pPr>
        <w:spacing w:before="100" w:beforeAutospacing="1" w:after="100" w:afterAutospacing="1"/>
        <w:rPr>
          <w:sz w:val="22"/>
          <w:szCs w:val="22"/>
        </w:rPr>
      </w:pPr>
      <w:r w:rsidRPr="006A48AA">
        <w:rPr>
          <w:b/>
          <w:bCs/>
          <w:sz w:val="22"/>
          <w:szCs w:val="22"/>
        </w:rPr>
        <w:t>d) praktické úkoly</w:t>
      </w:r>
    </w:p>
    <w:p w:rsidR="006A48AA" w:rsidRPr="006A48AA" w:rsidRDefault="006A48AA" w:rsidP="006A48AA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projekt</w:t>
      </w:r>
    </w:p>
    <w:p w:rsidR="006A48AA" w:rsidRPr="006A48AA" w:rsidRDefault="006A48AA" w:rsidP="006A48AA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výroba didaktických pomůcek ke snadnějšímu pochopení učiva</w:t>
      </w:r>
    </w:p>
    <w:p w:rsidR="006A48AA" w:rsidRPr="006A48AA" w:rsidRDefault="006A48AA" w:rsidP="006A48AA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vyhledávání informací, práce s tabulkami, grafy, tvorba obrázků, demonstračních objektů</w:t>
      </w:r>
    </w:p>
    <w:p w:rsidR="006A48AA" w:rsidRPr="006A48AA" w:rsidRDefault="006A48AA" w:rsidP="006A48AA">
      <w:pPr>
        <w:pStyle w:val="Nadpis2"/>
        <w:ind w:left="0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Kontrola a hodnocení domácích úkolů</w:t>
      </w:r>
    </w:p>
    <w:p w:rsidR="006A48AA" w:rsidRPr="006A48AA" w:rsidRDefault="006A48AA" w:rsidP="006A48AA">
      <w:pPr>
        <w:spacing w:before="100" w:beforeAutospacing="1" w:after="100" w:afterAutospacing="1"/>
        <w:rPr>
          <w:sz w:val="22"/>
          <w:szCs w:val="22"/>
        </w:rPr>
      </w:pPr>
      <w:r w:rsidRPr="006A48AA">
        <w:rPr>
          <w:b/>
          <w:bCs/>
          <w:sz w:val="22"/>
          <w:szCs w:val="22"/>
        </w:rPr>
        <w:t>Splnění každého zadaného úkolu je vyučujícím zkontrolováno:</w:t>
      </w:r>
    </w:p>
    <w:p w:rsidR="006A48AA" w:rsidRPr="006A48AA" w:rsidRDefault="006A48AA" w:rsidP="006A48AA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ústním ověřením znalostí – ústní zkoušení, frontální opakování</w:t>
      </w:r>
    </w:p>
    <w:p w:rsidR="006A48AA" w:rsidRPr="006A48AA" w:rsidRDefault="006A48AA" w:rsidP="006A48AA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kontrolou sešitů, pracovních sešitů, pracovních listů</w:t>
      </w:r>
    </w:p>
    <w:p w:rsidR="006A48AA" w:rsidRPr="006A48AA" w:rsidRDefault="006A48AA" w:rsidP="006A48AA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kontrolou pomůcek</w:t>
      </w:r>
    </w:p>
    <w:p w:rsidR="006A48AA" w:rsidRPr="006A48AA" w:rsidRDefault="006A48AA" w:rsidP="006A48AA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kontrolou úkolu</w:t>
      </w:r>
    </w:p>
    <w:p w:rsidR="006A48AA" w:rsidRPr="006A48AA" w:rsidRDefault="006A48AA" w:rsidP="006A48AA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6A48AA">
        <w:rPr>
          <w:sz w:val="22"/>
          <w:szCs w:val="22"/>
        </w:rPr>
        <w:t>jinými formami – slovním vyjádřením, grafickými symboly</w:t>
      </w:r>
    </w:p>
    <w:p w:rsidR="006A48AA" w:rsidRPr="006A48AA" w:rsidRDefault="006A48AA" w:rsidP="006A48AA">
      <w:pPr>
        <w:spacing w:before="100" w:beforeAutospacing="1" w:after="100" w:afterAutospacing="1"/>
        <w:rPr>
          <w:sz w:val="22"/>
          <w:szCs w:val="22"/>
        </w:rPr>
      </w:pPr>
      <w:r w:rsidRPr="006A48AA">
        <w:rPr>
          <w:b/>
          <w:bCs/>
          <w:sz w:val="22"/>
          <w:szCs w:val="22"/>
        </w:rPr>
        <w:t> Postup při neplnění domácích úkolů:</w:t>
      </w:r>
    </w:p>
    <w:p w:rsidR="006A48AA" w:rsidRPr="006A48AA" w:rsidRDefault="006A48AA" w:rsidP="006A48AA">
      <w:pPr>
        <w:spacing w:before="100" w:beforeAutospacing="1" w:after="100" w:afterAutospacing="1"/>
        <w:rPr>
          <w:b/>
          <w:bCs/>
          <w:sz w:val="22"/>
          <w:szCs w:val="22"/>
          <w:u w:val="single"/>
        </w:rPr>
      </w:pPr>
      <w:r w:rsidRPr="006A48AA">
        <w:rPr>
          <w:sz w:val="22"/>
          <w:szCs w:val="22"/>
        </w:rPr>
        <w:t>Pokud žák nesplní domácí úkol, je povinen ho splnit dodatečně.  Opakované neplnění domácích úkolů a nenošení pomůcek je oznámeno rodičům prostřednictvím žákovské knížky – Jiná sdělení a je považováno za porušování školního řádu s příslušnými sankcemi dle školního řádu (výchovná opatření) a v konečném důsledku může ovlivnit výslednou známku z předmětu.  Za nesplnění tří domácích úkolů je udělena poznámka. Za tři poznámky uděleno napomenutí třídní učitelky.</w:t>
      </w:r>
    </w:p>
    <w:p w:rsidR="006A48AA" w:rsidRPr="006A48AA" w:rsidRDefault="006A48AA" w:rsidP="006A48A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48AA">
        <w:rPr>
          <w:b/>
          <w:bCs/>
          <w:sz w:val="22"/>
          <w:szCs w:val="22"/>
          <w:u w:val="single"/>
        </w:rPr>
        <w:t>Závěr</w:t>
      </w:r>
    </w:p>
    <w:p w:rsidR="006A48AA" w:rsidRDefault="006A48AA" w:rsidP="006A48AA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A48AA">
        <w:rPr>
          <w:sz w:val="22"/>
          <w:szCs w:val="22"/>
        </w:rPr>
        <w:t>Cílem školy základního vzdělávání je podněcovat žáky k výše uvedeným dovednostem. Usilujeme o to, aby pokud možno všichni žáci pochopili a osvojili si učivo určené pro toto období výborně nebo jen s malými nedostatky, tedy chvalitebně. Je to významný předpoklad pro úspěšné vytváření a rozvoj klíčových kompetencí žáků v dalších obdobích základního vzdělávání.</w:t>
      </w:r>
    </w:p>
    <w:sectPr w:rsidR="006A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5EE"/>
    <w:multiLevelType w:val="multilevel"/>
    <w:tmpl w:val="C59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A59F5"/>
    <w:multiLevelType w:val="multilevel"/>
    <w:tmpl w:val="B718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C24A8"/>
    <w:multiLevelType w:val="multilevel"/>
    <w:tmpl w:val="CE38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A2CE3"/>
    <w:multiLevelType w:val="multilevel"/>
    <w:tmpl w:val="531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D261F"/>
    <w:multiLevelType w:val="multilevel"/>
    <w:tmpl w:val="46B8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C77BA"/>
    <w:multiLevelType w:val="multilevel"/>
    <w:tmpl w:val="CF24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A4E8F"/>
    <w:multiLevelType w:val="multilevel"/>
    <w:tmpl w:val="0BB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AA"/>
    <w:rsid w:val="00030B5B"/>
    <w:rsid w:val="006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A48AA"/>
    <w:pPr>
      <w:keepNext/>
      <w:ind w:left="360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A48A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A48AA"/>
    <w:pPr>
      <w:keepNext/>
      <w:ind w:left="360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A48A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1</cp:revision>
  <cp:lastPrinted>2020-08-26T09:23:00Z</cp:lastPrinted>
  <dcterms:created xsi:type="dcterms:W3CDTF">2020-08-26T09:22:00Z</dcterms:created>
  <dcterms:modified xsi:type="dcterms:W3CDTF">2020-08-26T09:32:00Z</dcterms:modified>
</cp:coreProperties>
</file>